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5E4A" w14:textId="4F8FBF73" w:rsidR="00322BBA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noProof/>
        </w:rPr>
        <w:drawing>
          <wp:inline distT="0" distB="0" distL="0" distR="0" wp14:anchorId="26F7E6D6" wp14:editId="06E29C6B">
            <wp:extent cx="5940425" cy="84664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080A2" w14:textId="00E85E40" w:rsidR="00322BBA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14:paraId="6D747E23" w14:textId="2917EA19" w:rsidR="00322BBA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14:paraId="157C76F5" w14:textId="62EC5F7B" w:rsidR="00322BBA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14:paraId="2117E0A8" w14:textId="2C1240E2" w:rsidR="00322BBA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14:paraId="534FEC40" w14:textId="77777777" w:rsidR="00322BBA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14:paraId="6BABBB6D" w14:textId="6699B039" w:rsidR="00370C63" w:rsidRDefault="00322BB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Пояснительная записка</w:t>
      </w:r>
    </w:p>
    <w:p w14:paraId="364244F3" w14:textId="77777777" w:rsidR="00370C63" w:rsidRDefault="00322BB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Программа разработана на основе следующих нормативных документов:</w:t>
      </w:r>
    </w:p>
    <w:p w14:paraId="275BFDF6" w14:textId="77777777" w:rsidR="00370C63" w:rsidRDefault="00322BB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1. 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14:paraId="0F2A9E7C" w14:textId="1BAD1A72" w:rsidR="00370C63" w:rsidRDefault="00322BB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2. Адаптированной основной общеобразовательной программы для обучающихся с умеренной, тяжёлой и глубокой умственной отсталостью, с тяжёлыми множественными нарушениями развития (ТМНР) 1-12 классов, утверждённой приказом от 27.03.2023г. №61/1 «Об утверждении адаптированных основных общеобразовательных программ, реализуемых в КОУ «НВШООВЗ№2» </w:t>
      </w:r>
      <w:bookmarkStart w:id="0" w:name="_Hlk180141120"/>
      <w:bookmarkStart w:id="1" w:name="_Hlk143852811"/>
      <w:r w:rsidRPr="00322BBA">
        <w:rPr>
          <w:rFonts w:ascii="Times New Roman" w:cs="Times New Roman"/>
          <w:sz w:val="24"/>
          <w:szCs w:val="24"/>
        </w:rPr>
        <w:t xml:space="preserve"> </w:t>
      </w:r>
      <w:r w:rsidRPr="00322BB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(с изменениями от 02.09.2024 г. </w:t>
      </w:r>
      <w:r w:rsidR="00A9720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Приказ </w:t>
      </w:r>
      <w:r w:rsidRPr="00322BBA">
        <w:rPr>
          <w:rFonts w:ascii="Times New Roman" w:eastAsia="Times New Roman" w:hAnsi="Times New Roman" w:cs="Times New Roman"/>
          <w:kern w:val="2"/>
          <w:sz w:val="24"/>
          <w:szCs w:val="24"/>
        </w:rPr>
        <w:t>№268/1)</w:t>
      </w:r>
      <w:bookmarkEnd w:id="0"/>
      <w:r w:rsidRPr="00322BBA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</w:p>
    <w:p w14:paraId="710EC5E6" w14:textId="509BDFB9" w:rsidR="00370C63" w:rsidRDefault="00322BB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3. Адаптированная основная общеобразовательная программа для обучающихся с расстройствами аутистического спектра и умеренной, тяжёлой и глубокой умственной отсталостью, с тяжёлыми множественными нарушениями развития для обучающихся 5-12 классов, утверждённой приказом от 27.03.2023г. №61/1 «Об утверждении адаптированных основных общеобразовательных программ, реализуемых в КОУ «НВШООВЗ№2» </w:t>
      </w:r>
      <w:bookmarkEnd w:id="1"/>
      <w:r w:rsidRPr="00322BBA">
        <w:rPr>
          <w:rFonts w:ascii="Times New Roman" w:cs="Times New Roman"/>
          <w:sz w:val="24"/>
          <w:szCs w:val="24"/>
        </w:rPr>
        <w:t xml:space="preserve"> </w:t>
      </w:r>
      <w:r w:rsidRPr="00322BB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(с изменениями от 02.09.2024 г. </w:t>
      </w:r>
      <w:r w:rsidR="00A9720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Приказ </w:t>
      </w:r>
      <w:r w:rsidRPr="00322BBA">
        <w:rPr>
          <w:rFonts w:ascii="Times New Roman" w:eastAsia="Times New Roman" w:hAnsi="Times New Roman" w:cs="Times New Roman"/>
          <w:kern w:val="2"/>
          <w:sz w:val="24"/>
          <w:szCs w:val="24"/>
        </w:rPr>
        <w:t>№268/1).</w:t>
      </w:r>
    </w:p>
    <w:p w14:paraId="5ECAF400" w14:textId="77777777" w:rsidR="00370C63" w:rsidRDefault="00322BB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4. 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14:paraId="2AFF9020" w14:textId="77777777" w:rsidR="00370C63" w:rsidRDefault="00322BBA">
      <w:pPr>
        <w:tabs>
          <w:tab w:val="left" w:pos="2790"/>
        </w:tabs>
        <w:spacing w:after="0" w:line="240" w:lineRule="auto"/>
        <w:ind w:right="431" w:firstLine="567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Общая характеристика учебного предмета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 </w:t>
      </w:r>
    </w:p>
    <w:p w14:paraId="2948D339" w14:textId="77777777" w:rsidR="00370C63" w:rsidRDefault="00322BB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Коррекционно-развивающие занятия направлены на коррекцию отдельных сторон психической деятельности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стереотипии; на реализацию индивидуальных специфических образовательных потребностей обучающихся с умеренной, тяжелой, глубокой умственной отсталостью, с ТМНР, не охваченных содержанием программ учебных предметов и коррекционных занятий; дополнительную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</w:t>
      </w:r>
    </w:p>
    <w:p w14:paraId="69DC0301" w14:textId="77777777" w:rsidR="00370C63" w:rsidRDefault="00322BBA">
      <w:pPr>
        <w:widowControl w:val="0"/>
        <w:spacing w:after="0" w:line="240" w:lineRule="auto"/>
        <w:ind w:firstLine="567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Цель: к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кция недос</w:t>
      </w:r>
      <w:r>
        <w:rPr>
          <w:rFonts w:ascii="Times New Roman" w:eastAsia="PNJVT+TimesNewRomanPSMT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атков познава</w:t>
      </w:r>
      <w:r>
        <w:rPr>
          <w:rFonts w:ascii="Times New Roman" w:eastAsia="PNJVT+TimesNewRomanPSMT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ель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ных и эмоционал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ьны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PNJVT+TimesNewRomanPSMT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PNJVT+TimesNewRomanPSMT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торных</w:t>
      </w:r>
      <w:r>
        <w:rPr>
          <w:rFonts w:ascii="Times New Roman" w:eastAsia="PNJVT+TimesNewRomanPSMT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сенсор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PNJVT+TimesNewRomanPSMT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PNJVT+TimesNewRomanPSMT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об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ся</w:t>
      </w:r>
      <w:r>
        <w:rPr>
          <w:rFonts w:ascii="Times New Roman" w:eastAsia="PNJVT+TimesNewRomanPSMT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 расстройствами аутистического спектра (РАС),</w:t>
      </w:r>
      <w:r>
        <w:rPr>
          <w:rFonts w:ascii="Times New Roman" w:eastAsia="PNJVT+TimesNewRomanPSMT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PNJVT+TimesNewRomanPSMT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PNJVT+TimesNewRomanPSMT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PNJVT+TimesNewRomanPSMT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имальных</w:t>
      </w:r>
      <w:r>
        <w:rPr>
          <w:rFonts w:ascii="Times New Roman" w:eastAsia="PNJVT+TimesNewRomanPSMT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словий</w:t>
      </w:r>
      <w:r>
        <w:rPr>
          <w:rFonts w:ascii="Times New Roman" w:eastAsia="PNJVT+TimesNewRomanPSMT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по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бенк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PNJVT+TimesNewRomanPSMT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дого</w:t>
      </w:r>
      <w:r>
        <w:rPr>
          <w:rFonts w:ascii="Times New Roman" w:eastAsia="PNJVT+TimesNewRomanPSMT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объекта,</w:t>
      </w:r>
      <w:r>
        <w:rPr>
          <w:rFonts w:ascii="Times New Roman" w:eastAsia="PNJVT+TimesNewRomanPSMT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ой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ств,</w:t>
      </w:r>
      <w:r>
        <w:rPr>
          <w:rFonts w:ascii="Times New Roman" w:eastAsia="PNJVT+TimesNewRomanPSMT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ств,</w:t>
      </w:r>
      <w:r>
        <w:rPr>
          <w:rFonts w:ascii="Times New Roman" w:eastAsia="PNJVT+TimesNewRomanPSMT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ризнак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PNJVT+TimesNewRomanPSMT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PNJVT+TimesNewRomanPSMT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ное мног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нное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ab/>
        <w:t>представ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б окр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жающей действите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ти, способств</w:t>
      </w:r>
      <w:r>
        <w:rPr>
          <w:rFonts w:ascii="Times New Roman" w:eastAsia="PNJVT+TimesNewRomanPSMT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PNJVT+TimesNewRomanPSMT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опти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PNJVT+TimesNewRomanPSMT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азви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PNJVT+TimesNewRomanPSMT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PNJVT+TimesNewRomanPSMT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бенка</w:t>
      </w:r>
      <w:r>
        <w:rPr>
          <w:rFonts w:ascii="Times New Roman" w:eastAsia="PNJVT+TimesNewRomanPSMT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PNJVT+TimesNewRomanPSMT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лее эффек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ивной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соци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иза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ии е</w:t>
      </w:r>
      <w:r>
        <w:rPr>
          <w:rFonts w:ascii="Times New Roman" w:eastAsia="PNJVT+TimesNewRomanPSMT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PNJVT+TimesNewRomanPSMT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е.</w:t>
      </w:r>
    </w:p>
    <w:p w14:paraId="386C1A46" w14:textId="77777777" w:rsidR="00370C63" w:rsidRDefault="00322BBA">
      <w:pPr>
        <w:widowControl w:val="0"/>
        <w:spacing w:after="0" w:line="240" w:lineRule="auto"/>
        <w:ind w:firstLine="567"/>
        <w:jc w:val="both"/>
        <w:rPr>
          <w:rFonts w:ascii="Times New Roman" w:eastAsia="PNJVT+TimesNewRomanPSMT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В ходе реализации программы решаются</w:t>
      </w:r>
      <w:r>
        <w:rPr>
          <w:rFonts w:ascii="Times New Roman" w:eastAsia="PNJVT+TimesNewRomanPSMT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следующие задачи:</w:t>
      </w:r>
    </w:p>
    <w:p w14:paraId="2638D243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Преодоление трудности эмоционального контактирования ребенка с окружающим миром, а также формирование потребности в контакте, в том числе эмоциональном.</w:t>
      </w:r>
    </w:p>
    <w:p w14:paraId="6CE71E37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Обеспечение системного подхода к созданию условий для развития у детей с ограниченными речевыми способностями возможности выражать свои желания, быть услышанными своими близкими и обществом.</w:t>
      </w:r>
    </w:p>
    <w:p w14:paraId="797F27ED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Коррекция отдельных сторон психической деятельности, нарушений познавательной и эмоционально-личностной сферы;</w:t>
      </w:r>
    </w:p>
    <w:p w14:paraId="1E2BAA5B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Коррекция индивидуальных пробелов в знаниях;</w:t>
      </w:r>
    </w:p>
    <w:p w14:paraId="0C333742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Коррекция нарушений аффективного, сенсорно-перцептивного, коммуникативного и личностного развития, дезадаптивных форм поведения;</w:t>
      </w:r>
    </w:p>
    <w:p w14:paraId="23DB9C6B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 xml:space="preserve">Формирование социально приемлемых форм поведения, сведение к минимуму </w:t>
      </w: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lastRenderedPageBreak/>
        <w:t>проявлений неадекватного поведения (неадекватные крик и смех, аффективные вспышки, агрессия, самоагрессия, стереотипии и другие проявления).</w:t>
      </w:r>
    </w:p>
    <w:p w14:paraId="3B0C8C9D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Дополнительная помощь в освоении отдельных предметно-практических действий, в формировании представлений, в формировании и закреплении базовых моделей социального взаимодействия;</w:t>
      </w:r>
    </w:p>
    <w:p w14:paraId="6B7B3168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Развитие индивидуальных способностей обучающихся, их творческого потенциала;</w:t>
      </w:r>
    </w:p>
    <w:p w14:paraId="702362D5" w14:textId="77777777" w:rsidR="00370C63" w:rsidRDefault="00322BB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PNJVT+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PNJVT+TimesNewRomanPSMT" w:hAnsi="Times New Roman" w:cs="Times New Roman"/>
          <w:color w:val="000000"/>
          <w:sz w:val="24"/>
          <w:szCs w:val="24"/>
        </w:rPr>
        <w:t>Развитие коммуникативных навыков обучающихся, их использование в различных видах учебной и внешкольной деятельности</w:t>
      </w:r>
    </w:p>
    <w:p w14:paraId="18936F8E" w14:textId="77777777" w:rsidR="00370C63" w:rsidRDefault="00322BBA">
      <w:pPr>
        <w:spacing w:after="0" w:line="240" w:lineRule="auto"/>
        <w:ind w:right="43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14:paraId="6B2B5CE5" w14:textId="77777777" w:rsidR="00370C63" w:rsidRDefault="00322BB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«Коррекционно-развивающие занятия» рассчитан на 7 часов в неделю, общее количество часов за год 238 ч. </w:t>
      </w:r>
    </w:p>
    <w:p w14:paraId="7997B3E0" w14:textId="77777777" w:rsidR="00370C63" w:rsidRDefault="00322BB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8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641"/>
      </w:tblGrid>
      <w:tr w:rsidR="00370C63" w14:paraId="7580ECB0" w14:textId="77777777">
        <w:trPr>
          <w:trHeight w:val="541"/>
        </w:trPr>
        <w:tc>
          <w:tcPr>
            <w:tcW w:w="2093" w:type="dxa"/>
          </w:tcPr>
          <w:p w14:paraId="4BDC8DCA" w14:textId="77777777" w:rsidR="00370C63" w:rsidRDefault="00322BB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41" w:type="dxa"/>
          </w:tcPr>
          <w:p w14:paraId="67384A22" w14:textId="77777777" w:rsidR="00370C63" w:rsidRDefault="00322BB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</w:tr>
      <w:tr w:rsidR="00370C63" w14:paraId="2E57FACF" w14:textId="77777777">
        <w:trPr>
          <w:trHeight w:val="480"/>
        </w:trPr>
        <w:tc>
          <w:tcPr>
            <w:tcW w:w="2093" w:type="dxa"/>
          </w:tcPr>
          <w:p w14:paraId="6E05232E" w14:textId="77777777" w:rsidR="00370C63" w:rsidRDefault="0032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Невербальная коммуникация.</w:t>
            </w:r>
          </w:p>
        </w:tc>
        <w:tc>
          <w:tcPr>
            <w:tcW w:w="6641" w:type="dxa"/>
          </w:tcPr>
          <w:p w14:paraId="562396AB" w14:textId="77777777" w:rsidR="00370C63" w:rsidRDefault="00322B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упражнения. направленные на: распознавание различных эмоциональных состояний; отслеживание жестов собеседника и правильное их восприятие в процессе общения. Демонстрация подходящих по случаю жестов. Рассматривание разных поз людей в различных ситуациях</w:t>
            </w:r>
          </w:p>
        </w:tc>
      </w:tr>
      <w:tr w:rsidR="00370C63" w14:paraId="5CB32B1C" w14:textId="77777777">
        <w:trPr>
          <w:trHeight w:val="480"/>
        </w:trPr>
        <w:tc>
          <w:tcPr>
            <w:tcW w:w="2093" w:type="dxa"/>
          </w:tcPr>
          <w:p w14:paraId="003DA521" w14:textId="77777777" w:rsidR="00370C63" w:rsidRDefault="0032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Вербальная коммуникация.</w:t>
            </w:r>
          </w:p>
        </w:tc>
        <w:tc>
          <w:tcPr>
            <w:tcW w:w="6641" w:type="dxa"/>
          </w:tcPr>
          <w:p w14:paraId="57F492DE" w14:textId="77777777" w:rsidR="00370C63" w:rsidRDefault="00322B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упражнения, направленные на: изучение этикетных и речевых формул (приветствие, прощание, знакомство, извинение, просьба и пр.).</w:t>
            </w:r>
          </w:p>
        </w:tc>
      </w:tr>
      <w:tr w:rsidR="00370C63" w14:paraId="4B3C4098" w14:textId="77777777">
        <w:trPr>
          <w:trHeight w:val="480"/>
        </w:trPr>
        <w:tc>
          <w:tcPr>
            <w:tcW w:w="2093" w:type="dxa"/>
          </w:tcPr>
          <w:p w14:paraId="6089BEF1" w14:textId="77777777" w:rsidR="00370C63" w:rsidRDefault="0032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Моделирование и разыгрывание типичных жизненных ситуаций.</w:t>
            </w:r>
          </w:p>
        </w:tc>
        <w:tc>
          <w:tcPr>
            <w:tcW w:w="6641" w:type="dxa"/>
          </w:tcPr>
          <w:p w14:paraId="1F6F015D" w14:textId="77777777" w:rsidR="00370C63" w:rsidRDefault="00322B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упражнения, направленные на: прогнозирование речевых ситуаций; проигрывание ситуаций из реальной жизни; формирование социально приемлемых форм поведения.</w:t>
            </w:r>
          </w:p>
          <w:p w14:paraId="00941026" w14:textId="77777777" w:rsidR="00370C63" w:rsidRDefault="00370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370C63" w14:paraId="23E01879" w14:textId="77777777">
        <w:trPr>
          <w:trHeight w:val="467"/>
        </w:trPr>
        <w:tc>
          <w:tcPr>
            <w:tcW w:w="2093" w:type="dxa"/>
          </w:tcPr>
          <w:p w14:paraId="6186E94D" w14:textId="77777777" w:rsidR="00370C63" w:rsidRDefault="0032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познавательных процессов.</w:t>
            </w:r>
          </w:p>
        </w:tc>
        <w:tc>
          <w:tcPr>
            <w:tcW w:w="6641" w:type="dxa"/>
          </w:tcPr>
          <w:p w14:paraId="0FB10B5D" w14:textId="77777777" w:rsidR="00370C63" w:rsidRDefault="00322B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упражнения, направленные на: формирование элементарных познавательных процессов, через игровую деятельность с практическим применением в социуме.</w:t>
            </w:r>
          </w:p>
          <w:p w14:paraId="160DA0D7" w14:textId="77777777" w:rsidR="00370C63" w:rsidRDefault="00370C63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370C63" w14:paraId="51AEC063" w14:textId="77777777">
        <w:trPr>
          <w:trHeight w:val="467"/>
        </w:trPr>
        <w:tc>
          <w:tcPr>
            <w:tcW w:w="2093" w:type="dxa"/>
          </w:tcPr>
          <w:p w14:paraId="67178E8E" w14:textId="77777777" w:rsidR="00370C63" w:rsidRDefault="00322B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Тактильно-двигательное восприятие.</w:t>
            </w:r>
          </w:p>
        </w:tc>
        <w:tc>
          <w:tcPr>
            <w:tcW w:w="6641" w:type="dxa"/>
          </w:tcPr>
          <w:p w14:paraId="0DC4CB0F" w14:textId="77777777" w:rsidR="00370C63" w:rsidRDefault="00322BB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Игры и упражнения, направленные на: формирование ощущений от различных поз тела; вербализация собственных ощущений.</w:t>
            </w:r>
          </w:p>
        </w:tc>
      </w:tr>
      <w:tr w:rsidR="00370C63" w14:paraId="2877545D" w14:textId="77777777">
        <w:trPr>
          <w:trHeight w:val="467"/>
        </w:trPr>
        <w:tc>
          <w:tcPr>
            <w:tcW w:w="2093" w:type="dxa"/>
          </w:tcPr>
          <w:p w14:paraId="381769CF" w14:textId="77777777" w:rsidR="00370C63" w:rsidRDefault="00322B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Сенсорно-перцептивного развитие.</w:t>
            </w:r>
          </w:p>
        </w:tc>
        <w:tc>
          <w:tcPr>
            <w:tcW w:w="6641" w:type="dxa"/>
          </w:tcPr>
          <w:p w14:paraId="75430DDA" w14:textId="77777777" w:rsidR="00370C63" w:rsidRDefault="00322BB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упражнения, направленные на: формирование сенсорных процессов через предметно – практическую деятельность.</w:t>
            </w:r>
          </w:p>
        </w:tc>
      </w:tr>
      <w:tr w:rsidR="00370C63" w14:paraId="1B7F4018" w14:textId="77777777">
        <w:trPr>
          <w:trHeight w:val="467"/>
        </w:trPr>
        <w:tc>
          <w:tcPr>
            <w:tcW w:w="2093" w:type="dxa"/>
          </w:tcPr>
          <w:p w14:paraId="04EC4A7B" w14:textId="77777777" w:rsidR="00370C63" w:rsidRDefault="00322B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Развитие мелкой моторики, графомоторных навыков.</w:t>
            </w:r>
          </w:p>
        </w:tc>
        <w:tc>
          <w:tcPr>
            <w:tcW w:w="6641" w:type="dxa"/>
          </w:tcPr>
          <w:p w14:paraId="77F20A3A" w14:textId="77777777" w:rsidR="00370C63" w:rsidRDefault="00322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Игры и упражнения, направленные на формирование тонких движений пальцев и кистей рук; зрительного восприятия.</w:t>
            </w:r>
          </w:p>
        </w:tc>
      </w:tr>
      <w:tr w:rsidR="00370C63" w14:paraId="6560C219" w14:textId="77777777">
        <w:trPr>
          <w:trHeight w:val="467"/>
        </w:trPr>
        <w:tc>
          <w:tcPr>
            <w:tcW w:w="2093" w:type="dxa"/>
          </w:tcPr>
          <w:p w14:paraId="7BCA9748" w14:textId="77777777" w:rsidR="00370C63" w:rsidRDefault="00322B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Аттестация по учебным предметам.</w:t>
            </w:r>
          </w:p>
        </w:tc>
        <w:tc>
          <w:tcPr>
            <w:tcW w:w="6641" w:type="dxa"/>
          </w:tcPr>
          <w:p w14:paraId="261A98B3" w14:textId="77777777" w:rsidR="00370C63" w:rsidRDefault="00322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Входная диагностика. Выполнение задания для определения уровня усвоения предметных и личностных результатов (БУД) по предметам: Математические представления, Речь и альтернативная коммуникация, Окружающий природный мир, </w:t>
            </w:r>
          </w:p>
        </w:tc>
      </w:tr>
    </w:tbl>
    <w:p w14:paraId="4C032654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237EA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7C5DB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BE1EBA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AD99F1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77A43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A094D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E381D9" w14:textId="77777777" w:rsidR="00370C63" w:rsidRDefault="0037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F9487D" w14:textId="77777777" w:rsidR="00370C63" w:rsidRDefault="00322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учебной программы</w:t>
      </w:r>
    </w:p>
    <w:tbl>
      <w:tblPr>
        <w:tblStyle w:val="2"/>
        <w:tblpPr w:leftFromText="180" w:rightFromText="180" w:vertAnchor="text" w:horzAnchor="margin" w:tblpX="103" w:tblpY="308"/>
        <w:tblW w:w="9213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850"/>
        <w:gridCol w:w="709"/>
        <w:gridCol w:w="1985"/>
        <w:gridCol w:w="4710"/>
      </w:tblGrid>
      <w:tr w:rsidR="00370C63" w14:paraId="1ACC8303" w14:textId="77777777">
        <w:tc>
          <w:tcPr>
            <w:tcW w:w="534" w:type="dxa"/>
            <w:vMerge w:val="restart"/>
          </w:tcPr>
          <w:p w14:paraId="735EA80B" w14:textId="77777777" w:rsidR="00370C63" w:rsidRDefault="00322BBA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" w:type="dxa"/>
            <w:vMerge w:val="restart"/>
          </w:tcPr>
          <w:p w14:paraId="11619686" w14:textId="77777777" w:rsidR="00370C63" w:rsidRDefault="00322BBA">
            <w:pPr>
              <w:spacing w:after="160" w:line="259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Кол-во ч.</w:t>
            </w:r>
          </w:p>
        </w:tc>
        <w:tc>
          <w:tcPr>
            <w:tcW w:w="1559" w:type="dxa"/>
            <w:gridSpan w:val="2"/>
          </w:tcPr>
          <w:p w14:paraId="67D85524" w14:textId="77777777" w:rsidR="00370C63" w:rsidRDefault="00322BBA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vMerge w:val="restart"/>
          </w:tcPr>
          <w:p w14:paraId="71472456" w14:textId="77777777" w:rsidR="00370C63" w:rsidRDefault="00322BBA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710" w:type="dxa"/>
            <w:vMerge w:val="restart"/>
          </w:tcPr>
          <w:p w14:paraId="5149E469" w14:textId="77777777" w:rsidR="00370C63" w:rsidRDefault="00322BBA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Содержание </w:t>
            </w:r>
          </w:p>
        </w:tc>
      </w:tr>
      <w:tr w:rsidR="00370C63" w14:paraId="69DD3F64" w14:textId="77777777">
        <w:tc>
          <w:tcPr>
            <w:tcW w:w="534" w:type="dxa"/>
            <w:vMerge/>
          </w:tcPr>
          <w:p w14:paraId="32CACF06" w14:textId="77777777" w:rsidR="00370C63" w:rsidRDefault="00370C63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14:paraId="2974F737" w14:textId="77777777" w:rsidR="00370C63" w:rsidRDefault="00370C63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73CD140" w14:textId="77777777" w:rsidR="00370C63" w:rsidRDefault="00322BBA">
            <w:pPr>
              <w:spacing w:after="160" w:line="259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709" w:type="dxa"/>
          </w:tcPr>
          <w:p w14:paraId="433436AD" w14:textId="77777777" w:rsidR="00370C63" w:rsidRDefault="00322BBA">
            <w:pPr>
              <w:spacing w:after="160" w:line="259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 факту</w:t>
            </w:r>
          </w:p>
        </w:tc>
        <w:tc>
          <w:tcPr>
            <w:tcW w:w="1985" w:type="dxa"/>
            <w:vMerge/>
          </w:tcPr>
          <w:p w14:paraId="45226E0D" w14:textId="77777777" w:rsidR="00370C63" w:rsidRDefault="00370C63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vMerge/>
          </w:tcPr>
          <w:p w14:paraId="54E4D571" w14:textId="77777777" w:rsidR="00370C63" w:rsidRDefault="00370C63">
            <w:pPr>
              <w:spacing w:after="16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70C63" w14:paraId="6338E2AE" w14:textId="77777777">
        <w:trPr>
          <w:trHeight w:val="1885"/>
        </w:trPr>
        <w:tc>
          <w:tcPr>
            <w:tcW w:w="534" w:type="dxa"/>
          </w:tcPr>
          <w:p w14:paraId="67D5DC6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  <w:p w14:paraId="12747B8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  <w:p w14:paraId="19B31740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14:paraId="068FB0B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517C2F3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02.0902.0903.09</w:t>
            </w:r>
          </w:p>
          <w:p w14:paraId="242CCBD8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594D60A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9E41CCB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Установление эмоционального контакта, восприятия.</w:t>
            </w:r>
          </w:p>
        </w:tc>
        <w:tc>
          <w:tcPr>
            <w:tcW w:w="4710" w:type="dxa"/>
          </w:tcPr>
          <w:p w14:paraId="5F31657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Стереотипная игра ребенка.</w:t>
            </w:r>
          </w:p>
          <w:p w14:paraId="050DAE1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Игры с мыльными пузырями, «Солнечный зайчик».</w:t>
            </w:r>
          </w:p>
          <w:p w14:paraId="78DD775B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Приветствие: «Солнышко», «Ручки».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«Мой кубик, твой кубик»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Имитация (повторение движений за взрослым «Делай, как я»).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Конструирование с блоками Дьенеша.</w:t>
            </w:r>
          </w:p>
        </w:tc>
      </w:tr>
      <w:tr w:rsidR="00370C63" w14:paraId="1E2B2C89" w14:textId="77777777">
        <w:trPr>
          <w:trHeight w:val="1740"/>
        </w:trPr>
        <w:tc>
          <w:tcPr>
            <w:tcW w:w="534" w:type="dxa"/>
          </w:tcPr>
          <w:p w14:paraId="185D1A8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  <w:p w14:paraId="46CFADC5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  <w:p w14:paraId="284A3AA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  <w:p w14:paraId="42B8FB9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  <w:p w14:paraId="4D980740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  <w:p w14:paraId="5C5AFBB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</w:tcPr>
          <w:p w14:paraId="297770AD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662A647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04.0904.0906.0906.09</w:t>
            </w:r>
          </w:p>
          <w:p w14:paraId="035D8F0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09.09</w:t>
            </w:r>
          </w:p>
          <w:p w14:paraId="374529A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709" w:type="dxa"/>
          </w:tcPr>
          <w:p w14:paraId="735AEBC3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21395B9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эмоционального контакта, моторики, саморегуляции.</w:t>
            </w:r>
          </w:p>
        </w:tc>
        <w:tc>
          <w:tcPr>
            <w:tcW w:w="4710" w:type="dxa"/>
          </w:tcPr>
          <w:p w14:paraId="446393A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«Ручки»,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«Смешиваем краски», «Повтори».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«Кто спрятался?».</w:t>
            </w:r>
          </w:p>
          <w:p w14:paraId="3B2539E7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Имитация (повторение движений за взрослым «Делай, как я»).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«Ласковый ребенок»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Конструирование «Дорожка»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с пальчиками «Куколка».</w:t>
            </w:r>
          </w:p>
        </w:tc>
      </w:tr>
      <w:tr w:rsidR="00370C63" w14:paraId="1A168F88" w14:textId="77777777">
        <w:trPr>
          <w:trHeight w:val="2114"/>
        </w:trPr>
        <w:tc>
          <w:tcPr>
            <w:tcW w:w="534" w:type="dxa"/>
          </w:tcPr>
          <w:p w14:paraId="7958408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  <w:p w14:paraId="49B0AD8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  <w:p w14:paraId="19FDBAE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  <w:p w14:paraId="35F920B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  <w:p w14:paraId="3168E7A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  <w:p w14:paraId="208C672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" w:type="dxa"/>
          </w:tcPr>
          <w:p w14:paraId="455D5F4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2A1D6ED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10.09</w:t>
            </w:r>
          </w:p>
          <w:p w14:paraId="46327A4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11.09</w:t>
            </w:r>
          </w:p>
          <w:p w14:paraId="198A1B3D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11.09</w:t>
            </w:r>
          </w:p>
          <w:p w14:paraId="6243A90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13.09</w:t>
            </w:r>
          </w:p>
          <w:p w14:paraId="58B888B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13.09</w:t>
            </w:r>
          </w:p>
          <w:p w14:paraId="3A62F65B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191DB47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395DA94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активности, крупной моторики, тактильных ощущений.</w:t>
            </w:r>
          </w:p>
        </w:tc>
        <w:tc>
          <w:tcPr>
            <w:tcW w:w="4710" w:type="dxa"/>
          </w:tcPr>
          <w:p w14:paraId="36EF4AE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Приветствие «Солнышко».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«Поводырь»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«Покажи части тела», «Пластилиновые картинки».</w:t>
            </w:r>
          </w:p>
          <w:p w14:paraId="1519CE9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«Прячем ручки» (фасоль)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Имитация (повторение движений за взрослым «Делай, как я»).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«Кто это?»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на подражание «Раз-два-три, посмотри: это – я, это – ты».</w:t>
            </w:r>
          </w:p>
        </w:tc>
      </w:tr>
      <w:tr w:rsidR="00370C63" w14:paraId="50A218C3" w14:textId="77777777">
        <w:trPr>
          <w:trHeight w:val="2444"/>
        </w:trPr>
        <w:tc>
          <w:tcPr>
            <w:tcW w:w="534" w:type="dxa"/>
          </w:tcPr>
          <w:p w14:paraId="6E8D1BB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  <w:p w14:paraId="366DF88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  <w:p w14:paraId="33E3346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  <w:p w14:paraId="2E5ED89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</w:p>
          <w:p w14:paraId="07A906E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  <w:p w14:paraId="7A79CBA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" w:type="dxa"/>
          </w:tcPr>
          <w:p w14:paraId="2D862D9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0F90D48D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16.09</w:t>
            </w:r>
          </w:p>
          <w:p w14:paraId="4236EA0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16.0917.09</w:t>
            </w:r>
          </w:p>
          <w:p w14:paraId="4FBC1ED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18.0918.0920.09</w:t>
            </w:r>
          </w:p>
          <w:p w14:paraId="7EF76528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3F0ADEF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34D942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сенсорных ощущений, мелкой моторики, саморегуляции.</w:t>
            </w:r>
          </w:p>
          <w:p w14:paraId="0239460F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0" w:type="dxa"/>
          </w:tcPr>
          <w:p w14:paraId="6A414F3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Игры с крупами: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«Прячем ручки», «Покормим птичек», «Горизонтальные линии»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Строим гараж из конструктора.</w:t>
            </w:r>
          </w:p>
          <w:p w14:paraId="6689D44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Сортировка по форме.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Конструирование с блоками Дьенеша.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«Я ходила в зоопарк (магазин) и увидела.» (теперь у меня есть слон и черепаха, теперь ты...)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Чудесный мешочек (найди такой же)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с пальчиками «Ладошка.</w:t>
            </w:r>
          </w:p>
        </w:tc>
      </w:tr>
      <w:tr w:rsidR="00370C63" w14:paraId="1BB7827F" w14:textId="77777777">
        <w:trPr>
          <w:trHeight w:val="2224"/>
        </w:trPr>
        <w:tc>
          <w:tcPr>
            <w:tcW w:w="534" w:type="dxa"/>
          </w:tcPr>
          <w:p w14:paraId="759CD0A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  <w:p w14:paraId="1BFE3C8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</w:p>
          <w:p w14:paraId="03653CE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  <w:p w14:paraId="5DDDF0F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252627</w:t>
            </w:r>
          </w:p>
        </w:tc>
        <w:tc>
          <w:tcPr>
            <w:tcW w:w="425" w:type="dxa"/>
          </w:tcPr>
          <w:p w14:paraId="2671EA0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7B2CE90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20.0923.0923.0924.0924.0925.09</w:t>
            </w:r>
          </w:p>
        </w:tc>
        <w:tc>
          <w:tcPr>
            <w:tcW w:w="709" w:type="dxa"/>
          </w:tcPr>
          <w:p w14:paraId="04F3EE56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D0B0F6B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средств коммуникации, эмоционального контакта.</w:t>
            </w:r>
          </w:p>
        </w:tc>
        <w:tc>
          <w:tcPr>
            <w:tcW w:w="4710" w:type="dxa"/>
          </w:tcPr>
          <w:p w14:paraId="4C5B3BDC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Совместное рисование взрослого и ребенка «Симметричные рисунки», «Собираем головоломки»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музыка - танцы</w:t>
            </w:r>
          </w:p>
          <w:p w14:paraId="63144568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Приветствие «Солнышко».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Имитация (повторение движений за взрослым «Делай, как я» изображение животного)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Конструирование «Стол и стул для матрешки».</w:t>
            </w:r>
          </w:p>
        </w:tc>
      </w:tr>
      <w:tr w:rsidR="00370C63" w14:paraId="69E788AA" w14:textId="77777777">
        <w:trPr>
          <w:trHeight w:val="281"/>
        </w:trPr>
        <w:tc>
          <w:tcPr>
            <w:tcW w:w="534" w:type="dxa"/>
          </w:tcPr>
          <w:p w14:paraId="6A16023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</w:p>
          <w:p w14:paraId="695F43F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</w:p>
          <w:p w14:paraId="06BFCBC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  <w:p w14:paraId="06F951B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</w:p>
          <w:p w14:paraId="25C154D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</w:p>
          <w:p w14:paraId="04E18BA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5" w:type="dxa"/>
          </w:tcPr>
          <w:p w14:paraId="5BB6AE86" w14:textId="77777777" w:rsidR="00370C63" w:rsidRDefault="00322BBA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0" w:type="dxa"/>
          </w:tcPr>
          <w:p w14:paraId="0A52415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27.0927.09</w:t>
            </w:r>
          </w:p>
          <w:p w14:paraId="10A2823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30.0930.09</w:t>
            </w:r>
          </w:p>
          <w:p w14:paraId="4569AA34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01.10</w:t>
            </w:r>
          </w:p>
          <w:p w14:paraId="01B37844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02.10</w:t>
            </w:r>
          </w:p>
        </w:tc>
        <w:tc>
          <w:tcPr>
            <w:tcW w:w="709" w:type="dxa"/>
          </w:tcPr>
          <w:p w14:paraId="5D198757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76A0F1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внимания, мышления, мелкой моторики.</w:t>
            </w:r>
          </w:p>
        </w:tc>
        <w:tc>
          <w:tcPr>
            <w:tcW w:w="4710" w:type="dxa"/>
          </w:tcPr>
          <w:p w14:paraId="7AD2BBB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Шнуровка с кинестетическим песком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Соотнесение картинки и предмета, лото.</w:t>
            </w:r>
          </w:p>
          <w:p w14:paraId="0177BF0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Стержни собери по цвету, форме.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Речедвигательная игра «Зайка серенький сидит».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Сортировка по теме...Игра с пальчиками «Человечек».</w:t>
            </w:r>
          </w:p>
        </w:tc>
      </w:tr>
      <w:tr w:rsidR="00370C63" w14:paraId="4C85C5A5" w14:textId="77777777">
        <w:trPr>
          <w:trHeight w:val="281"/>
        </w:trPr>
        <w:tc>
          <w:tcPr>
            <w:tcW w:w="534" w:type="dxa"/>
          </w:tcPr>
          <w:p w14:paraId="7272D2E6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A11B180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3D33D5C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9E5E5A9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3A86C2C" w14:textId="77777777" w:rsidR="00370C63" w:rsidRDefault="00370C6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</w:tcPr>
          <w:p w14:paraId="5F4A9D6A" w14:textId="77777777" w:rsidR="00370C63" w:rsidRDefault="00370C6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0C63" w14:paraId="7E630C0D" w14:textId="77777777">
        <w:trPr>
          <w:trHeight w:val="1817"/>
        </w:trPr>
        <w:tc>
          <w:tcPr>
            <w:tcW w:w="534" w:type="dxa"/>
          </w:tcPr>
          <w:p w14:paraId="42FC387D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</w:p>
          <w:p w14:paraId="610FDC50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  <w:p w14:paraId="3883DF2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</w:t>
            </w:r>
          </w:p>
          <w:p w14:paraId="361498D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</w:t>
            </w:r>
          </w:p>
          <w:p w14:paraId="4F38100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</w:t>
            </w:r>
          </w:p>
          <w:p w14:paraId="34CB9E8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5" w:type="dxa"/>
          </w:tcPr>
          <w:p w14:paraId="028E886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850" w:type="dxa"/>
          </w:tcPr>
          <w:p w14:paraId="3113909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02.10</w:t>
            </w:r>
          </w:p>
          <w:p w14:paraId="569EBB0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04.10</w:t>
            </w:r>
          </w:p>
          <w:p w14:paraId="227A325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04.10</w:t>
            </w:r>
          </w:p>
          <w:p w14:paraId="44EB21C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07.10</w:t>
            </w:r>
          </w:p>
          <w:p w14:paraId="0B7BC32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07.10</w:t>
            </w:r>
          </w:p>
          <w:p w14:paraId="25F9C22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709" w:type="dxa"/>
          </w:tcPr>
          <w:p w14:paraId="7999FAA0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330CFA0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Снятие эмоционального напряжения, развитие саморегуляции, мелкой моторики.</w:t>
            </w:r>
          </w:p>
        </w:tc>
        <w:tc>
          <w:tcPr>
            <w:tcW w:w="4710" w:type="dxa"/>
          </w:tcPr>
          <w:p w14:paraId="2299FE9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Игры с ватой: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«Снег идет», «Снежки», «Сугробы».</w:t>
            </w:r>
          </w:p>
          <w:p w14:paraId="08C811E4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Чудесный мешочек (найди шишку среди мячей). Сортировка по теме...Песенка про зиму.</w:t>
            </w:r>
          </w:p>
        </w:tc>
      </w:tr>
      <w:tr w:rsidR="00370C63" w14:paraId="1E13F522" w14:textId="77777777">
        <w:trPr>
          <w:trHeight w:val="1716"/>
        </w:trPr>
        <w:tc>
          <w:tcPr>
            <w:tcW w:w="534" w:type="dxa"/>
          </w:tcPr>
          <w:p w14:paraId="38D23FB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  <w:p w14:paraId="74E32605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</w:t>
            </w:r>
          </w:p>
          <w:p w14:paraId="4936862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</w:t>
            </w:r>
          </w:p>
          <w:p w14:paraId="4BC5553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</w:t>
            </w:r>
          </w:p>
          <w:p w14:paraId="6C631105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</w:t>
            </w:r>
          </w:p>
          <w:p w14:paraId="2F90D83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5" w:type="dxa"/>
          </w:tcPr>
          <w:p w14:paraId="62C28E84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5CE2391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08.1009.1011.1011.1014.1014.10</w:t>
            </w:r>
          </w:p>
        </w:tc>
        <w:tc>
          <w:tcPr>
            <w:tcW w:w="709" w:type="dxa"/>
          </w:tcPr>
          <w:p w14:paraId="6DB41638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0C54267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слухового восприятия, внимания, эмоциональной сферы.</w:t>
            </w:r>
          </w:p>
        </w:tc>
        <w:tc>
          <w:tcPr>
            <w:tcW w:w="4710" w:type="dxa"/>
          </w:tcPr>
          <w:p w14:paraId="1A913E2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«Послушай звуки», «Игры с ритмами»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с маракасами (по очереди с педагогом «Твоя очередь»).</w:t>
            </w:r>
          </w:p>
          <w:p w14:paraId="510A9571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с маракасами (по очереди с педагогом «Твоя очередь»).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игра «Та-та-та два кота»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Мемо «Эмоции»</w:t>
            </w:r>
          </w:p>
        </w:tc>
      </w:tr>
      <w:tr w:rsidR="00370C63" w14:paraId="6B5E2C79" w14:textId="77777777">
        <w:trPr>
          <w:trHeight w:val="1898"/>
        </w:trPr>
        <w:tc>
          <w:tcPr>
            <w:tcW w:w="534" w:type="dxa"/>
          </w:tcPr>
          <w:p w14:paraId="7EAFCE1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464748</w:t>
            </w:r>
          </w:p>
          <w:p w14:paraId="3982907D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</w:t>
            </w:r>
          </w:p>
          <w:p w14:paraId="60EDEB8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  <w:p w14:paraId="22720F10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5" w:type="dxa"/>
          </w:tcPr>
          <w:p w14:paraId="0CB88AF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850" w:type="dxa"/>
          </w:tcPr>
          <w:p w14:paraId="1EB706E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15.1015.1016.1018.1018.1021.10</w:t>
            </w:r>
          </w:p>
        </w:tc>
        <w:tc>
          <w:tcPr>
            <w:tcW w:w="709" w:type="dxa"/>
          </w:tcPr>
          <w:p w14:paraId="6E8FE2F1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102256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восприятия, тактильных ощущений, мелкой моторики.</w:t>
            </w:r>
          </w:p>
        </w:tc>
        <w:tc>
          <w:tcPr>
            <w:tcW w:w="4710" w:type="dxa"/>
          </w:tcPr>
          <w:p w14:paraId="6A61789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«Погладь Зайку», «Плетем коврик»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«Я ходила в зоопарк (магазин) и увидела...» (теперь у меня есть слон и черепаха, теперь ты...)</w:t>
            </w:r>
          </w:p>
          <w:p w14:paraId="385D38F0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«Кого не стало?»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Конструирование с блоками Дьенеша.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Чудесный мешочек (найди шишку среди мячей).</w:t>
            </w:r>
          </w:p>
        </w:tc>
      </w:tr>
      <w:tr w:rsidR="00370C63" w14:paraId="735877FE" w14:textId="77777777">
        <w:trPr>
          <w:trHeight w:val="1656"/>
        </w:trPr>
        <w:tc>
          <w:tcPr>
            <w:tcW w:w="534" w:type="dxa"/>
          </w:tcPr>
          <w:p w14:paraId="16DCFD45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</w:t>
            </w:r>
          </w:p>
          <w:p w14:paraId="36ECF55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</w:t>
            </w:r>
          </w:p>
          <w:p w14:paraId="3B8CEA1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</w:t>
            </w:r>
          </w:p>
          <w:p w14:paraId="27FC516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55</w:t>
            </w:r>
          </w:p>
          <w:p w14:paraId="15CB1A2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" w:type="dxa"/>
          </w:tcPr>
          <w:p w14:paraId="2BB8410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850" w:type="dxa"/>
          </w:tcPr>
          <w:p w14:paraId="56A3C67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21.1022.1022.1023.1025.10</w:t>
            </w:r>
          </w:p>
        </w:tc>
        <w:tc>
          <w:tcPr>
            <w:tcW w:w="709" w:type="dxa"/>
          </w:tcPr>
          <w:p w14:paraId="6400C486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C8042F7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аналитико-синтетической сферы.</w:t>
            </w:r>
          </w:p>
        </w:tc>
        <w:tc>
          <w:tcPr>
            <w:tcW w:w="4710" w:type="dxa"/>
          </w:tcPr>
          <w:p w14:paraId="2F95C1F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«Таблица Равенна», досочки Сегена. Игра «Собери фигурки»,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«Продолжи ряд»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Сортировка по теме...</w:t>
            </w:r>
          </w:p>
          <w:p w14:paraId="1F3FF2F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Магнитная рыбалка «Эмоции»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Конструктор «Притворщик» (веселый грустный, злой)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Сортировка овощей.</w:t>
            </w:r>
          </w:p>
        </w:tc>
      </w:tr>
      <w:tr w:rsidR="00370C63" w14:paraId="603F08B9" w14:textId="77777777">
        <w:trPr>
          <w:trHeight w:val="1978"/>
        </w:trPr>
        <w:tc>
          <w:tcPr>
            <w:tcW w:w="534" w:type="dxa"/>
          </w:tcPr>
          <w:p w14:paraId="2400470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</w:t>
            </w:r>
          </w:p>
          <w:p w14:paraId="39B2C0A0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58</w:t>
            </w:r>
          </w:p>
          <w:p w14:paraId="19947A1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59</w:t>
            </w:r>
          </w:p>
          <w:p w14:paraId="701D8904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</w:p>
          <w:p w14:paraId="381E608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616263</w:t>
            </w:r>
          </w:p>
        </w:tc>
        <w:tc>
          <w:tcPr>
            <w:tcW w:w="425" w:type="dxa"/>
          </w:tcPr>
          <w:p w14:paraId="006A017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14:paraId="7DC73E0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25.10</w:t>
            </w:r>
          </w:p>
          <w:p w14:paraId="5FA429F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05.1105.11</w:t>
            </w:r>
          </w:p>
          <w:p w14:paraId="37EA448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06.1108.1108.1111.11</w:t>
            </w:r>
          </w:p>
        </w:tc>
        <w:tc>
          <w:tcPr>
            <w:tcW w:w="709" w:type="dxa"/>
          </w:tcPr>
          <w:p w14:paraId="3154463D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9175F6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памяти, мышления.</w:t>
            </w:r>
          </w:p>
          <w:p w14:paraId="60B4236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710" w:type="dxa"/>
          </w:tcPr>
          <w:p w14:paraId="79BEDB3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«Запомни слова»,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«Найди отличия»,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«Запомни расположение предметов»</w:t>
            </w:r>
          </w:p>
          <w:p w14:paraId="29EDB589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«Запомни слова»,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«Найди отличия»,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«Запомни расположение предметов»</w:t>
            </w:r>
          </w:p>
          <w:p w14:paraId="1F5A24B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Соотнесение картинки и предмета, лото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«Принеси такую же»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«Кто спрятался?»</w:t>
            </w:r>
          </w:p>
        </w:tc>
      </w:tr>
      <w:tr w:rsidR="00370C63" w14:paraId="5A585EB0" w14:textId="77777777">
        <w:trPr>
          <w:trHeight w:val="2680"/>
        </w:trPr>
        <w:tc>
          <w:tcPr>
            <w:tcW w:w="534" w:type="dxa"/>
          </w:tcPr>
          <w:p w14:paraId="6D3E7A4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</w:t>
            </w:r>
          </w:p>
          <w:p w14:paraId="10E68E54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</w:t>
            </w:r>
          </w:p>
          <w:p w14:paraId="77EEE26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6667</w:t>
            </w:r>
          </w:p>
          <w:p w14:paraId="226FE0C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</w:t>
            </w:r>
          </w:p>
          <w:p w14:paraId="39102DF5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6970</w:t>
            </w:r>
          </w:p>
          <w:p w14:paraId="3CBFD1C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</w:t>
            </w:r>
          </w:p>
          <w:p w14:paraId="25E01EA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25" w:type="dxa"/>
          </w:tcPr>
          <w:p w14:paraId="2204D89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14:paraId="2EF4FBB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11.1112.1112.1112.1115.1115.1118.1118.1119.11</w:t>
            </w:r>
          </w:p>
        </w:tc>
        <w:tc>
          <w:tcPr>
            <w:tcW w:w="709" w:type="dxa"/>
          </w:tcPr>
          <w:p w14:paraId="076A1299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B582D0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Подвижно – соревновательные игры.</w:t>
            </w:r>
          </w:p>
          <w:p w14:paraId="50C36CC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0" w:type="dxa"/>
          </w:tcPr>
          <w:p w14:paraId="74302FC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Имитация (повторение движений за взрослым «Делай, как я» изобрази животное).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игра «Покажи нос»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игра «Черепаха».</w:t>
            </w:r>
          </w:p>
          <w:p w14:paraId="77A6F029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«Строим домик для друзей»,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«Самый ловкий».</w:t>
            </w:r>
          </w:p>
        </w:tc>
      </w:tr>
      <w:tr w:rsidR="00370C63" w14:paraId="676F904A" w14:textId="77777777">
        <w:trPr>
          <w:trHeight w:val="281"/>
        </w:trPr>
        <w:tc>
          <w:tcPr>
            <w:tcW w:w="534" w:type="dxa"/>
          </w:tcPr>
          <w:p w14:paraId="0B35614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</w:t>
            </w:r>
          </w:p>
          <w:p w14:paraId="19E1A46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</w:t>
            </w:r>
          </w:p>
          <w:p w14:paraId="006BF0F0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</w:p>
          <w:p w14:paraId="4806D68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</w:t>
            </w:r>
          </w:p>
          <w:p w14:paraId="4961648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</w:t>
            </w:r>
          </w:p>
          <w:p w14:paraId="385B09D4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25" w:type="dxa"/>
          </w:tcPr>
          <w:p w14:paraId="1794E1F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45AE3D7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19.11</w:t>
            </w:r>
          </w:p>
          <w:p w14:paraId="4878CB8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20.1122.1122.1125.1125.11</w:t>
            </w:r>
          </w:p>
        </w:tc>
        <w:tc>
          <w:tcPr>
            <w:tcW w:w="709" w:type="dxa"/>
          </w:tcPr>
          <w:p w14:paraId="5D25F1CF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3BA694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Подвижно - ролевые игры.</w:t>
            </w:r>
          </w:p>
        </w:tc>
        <w:tc>
          <w:tcPr>
            <w:tcW w:w="4710" w:type="dxa"/>
          </w:tcPr>
          <w:p w14:paraId="7165321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игра «Черепаха»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Пантомима (покажи, как плачешь, как злишься, смеешься)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игра «Та-та-та два кота»</w:t>
            </w:r>
          </w:p>
          <w:p w14:paraId="523F74C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«Обезьянка озорница»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Сюжетно-ролевая игра «Звери по лесу гуляют»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Речедвигательная игра «Ванька-встанька». </w:t>
            </w:r>
          </w:p>
        </w:tc>
      </w:tr>
      <w:tr w:rsidR="00370C63" w14:paraId="0A212BFB" w14:textId="77777777">
        <w:trPr>
          <w:trHeight w:val="3299"/>
        </w:trPr>
        <w:tc>
          <w:tcPr>
            <w:tcW w:w="534" w:type="dxa"/>
          </w:tcPr>
          <w:p w14:paraId="3DFF683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79</w:t>
            </w:r>
          </w:p>
          <w:p w14:paraId="0A4DA6B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  <w:p w14:paraId="6001EF8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</w:t>
            </w:r>
          </w:p>
          <w:p w14:paraId="454E221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8283</w:t>
            </w:r>
          </w:p>
          <w:p w14:paraId="617DF03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</w:t>
            </w:r>
          </w:p>
          <w:p w14:paraId="377477F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</w:t>
            </w:r>
          </w:p>
          <w:p w14:paraId="0A2B3BB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</w:t>
            </w:r>
          </w:p>
          <w:p w14:paraId="379E8E0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87</w:t>
            </w:r>
          </w:p>
          <w:p w14:paraId="58BCA03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</w:t>
            </w:r>
          </w:p>
          <w:p w14:paraId="575BB58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5" w:type="dxa"/>
          </w:tcPr>
          <w:p w14:paraId="7450ABF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</w:tcPr>
          <w:p w14:paraId="55E17F4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26.1126.1127.1129.1129.1102.1202.1203.1203.1204.1206.12</w:t>
            </w:r>
          </w:p>
        </w:tc>
        <w:tc>
          <w:tcPr>
            <w:tcW w:w="709" w:type="dxa"/>
          </w:tcPr>
          <w:p w14:paraId="46DD1705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AC8EC31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личностно – мотивационной сферы.</w:t>
            </w:r>
          </w:p>
        </w:tc>
        <w:tc>
          <w:tcPr>
            <w:tcW w:w="4710" w:type="dxa"/>
          </w:tcPr>
          <w:p w14:paraId="7919D150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«Притворщик» (веселый грустный, злой). Нарисуй лицо. Соотнесение картинки и предмета, лото. Игра с прищепками</w:t>
            </w:r>
          </w:p>
          <w:p w14:paraId="6E7FEF22" w14:textId="77777777" w:rsidR="00370C63" w:rsidRDefault="00322BBA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с кубиками-мякишами. «Кубики»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«Про машинки»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«Еж», «Жук»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«Тук-тук»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«Мячик»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«Посуда».</w:t>
            </w:r>
          </w:p>
          <w:p w14:paraId="3D05DBF8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«Моя семья»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«Пришел Мурзик поиграть»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«Музыкальная зарядка».</w:t>
            </w:r>
          </w:p>
          <w:p w14:paraId="24D4933C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>Игра «Угадай, что я делаю?» (сплю, плачу, пью, расчесываюсь, ам-ам). Игра с крупой «Найди игрушку». Речедвигательная игра «Ручки в стороны в кулачок».</w:t>
            </w:r>
          </w:p>
        </w:tc>
      </w:tr>
      <w:tr w:rsidR="00370C63" w14:paraId="50E81ED5" w14:textId="77777777">
        <w:trPr>
          <w:trHeight w:val="3801"/>
        </w:trPr>
        <w:tc>
          <w:tcPr>
            <w:tcW w:w="534" w:type="dxa"/>
          </w:tcPr>
          <w:p w14:paraId="35A1051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909192</w:t>
            </w:r>
          </w:p>
          <w:p w14:paraId="7D4D131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93</w:t>
            </w:r>
          </w:p>
          <w:p w14:paraId="10E1CA4C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949596</w:t>
            </w:r>
          </w:p>
        </w:tc>
        <w:tc>
          <w:tcPr>
            <w:tcW w:w="425" w:type="dxa"/>
          </w:tcPr>
          <w:p w14:paraId="411A8BF8" w14:textId="77777777" w:rsidR="00370C63" w:rsidRDefault="00322BBA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14:paraId="32787213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06.1209.1209.1210.1210.1211.1213.12</w:t>
            </w:r>
          </w:p>
          <w:p w14:paraId="51BD1998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E8BBC20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1BD04A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4710" w:type="dxa"/>
          </w:tcPr>
          <w:p w14:paraId="3B6812CC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Различение предметов по величине (большой - маленький) Моделирование по образцу. Выполнение действий с предметами и игрушками различной величины. Знакомство с основными цветами (красный, желтый, зеленый, синий).</w:t>
            </w:r>
          </w:p>
          <w:p w14:paraId="22A5E25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Дидактическая игра «Назови цвет предмета». Различение и обозначение основных цветов. Дидактическая игра «Угадай, какого цвета». Конструирование объемных предметов из составных частей (2-3 детали). Составление целого из частей (2 - 3 детали) на разрезном наглядном материале.</w:t>
            </w:r>
          </w:p>
        </w:tc>
      </w:tr>
      <w:tr w:rsidR="00370C63" w14:paraId="35D5A68E" w14:textId="77777777">
        <w:trPr>
          <w:trHeight w:val="4533"/>
        </w:trPr>
        <w:tc>
          <w:tcPr>
            <w:tcW w:w="534" w:type="dxa"/>
          </w:tcPr>
          <w:p w14:paraId="73F3B04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979899</w:t>
            </w:r>
          </w:p>
          <w:p w14:paraId="66BFCC3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  <w:p w14:paraId="670A748E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</w:t>
            </w:r>
          </w:p>
          <w:p w14:paraId="1726613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102</w:t>
            </w:r>
          </w:p>
          <w:p w14:paraId="366CA84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103</w:t>
            </w:r>
          </w:p>
          <w:p w14:paraId="0180FDE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104</w:t>
            </w:r>
          </w:p>
          <w:p w14:paraId="4C98F9F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105</w:t>
            </w:r>
          </w:p>
          <w:p w14:paraId="23B9F59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25" w:type="dxa"/>
          </w:tcPr>
          <w:p w14:paraId="300F48A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14:paraId="5563A56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13.1216.1216.12</w:t>
            </w:r>
          </w:p>
          <w:p w14:paraId="6ACD661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17.1217.1218.1220.12</w:t>
            </w:r>
          </w:p>
          <w:p w14:paraId="64D25BFE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  <w:p w14:paraId="751FFECE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77F1560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163FD7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зрительного восприятия и зрительной памяти.</w:t>
            </w:r>
          </w:p>
        </w:tc>
        <w:tc>
          <w:tcPr>
            <w:tcW w:w="4710" w:type="dxa"/>
          </w:tcPr>
          <w:p w14:paraId="44005051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навыков зрительного анализа и синтеза (обследование предметов, состоящих из 2-3 деталей, по инструкции педагога). Нахождение отличительных и общих признаков 2-х предметов. «Сравни предметы».</w:t>
            </w:r>
          </w:p>
          <w:p w14:paraId="5B161E3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Дидактическая игра «Какой детали не хватает» (у стола-ножки, у стула - спинки, у ведра - ручки). Дидактическая игра «Что изменилось»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Упражнения для профилактики и коррекции зрения.</w:t>
            </w:r>
          </w:p>
          <w:p w14:paraId="7A915E2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Дидактическая игра «Какой детали не хватает (у кошки хвоста, у чайника носик...) Дидактическая игра «Что изменилось» Упражнения для профилактики и коррекции зрения.</w:t>
            </w:r>
          </w:p>
        </w:tc>
      </w:tr>
      <w:tr w:rsidR="00370C63" w14:paraId="5907927D" w14:textId="77777777">
        <w:trPr>
          <w:trHeight w:val="2691"/>
        </w:trPr>
        <w:tc>
          <w:tcPr>
            <w:tcW w:w="534" w:type="dxa"/>
          </w:tcPr>
          <w:p w14:paraId="60636BD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107</w:t>
            </w:r>
          </w:p>
          <w:p w14:paraId="612C807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108</w:t>
            </w:r>
          </w:p>
          <w:p w14:paraId="0349A7B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109</w:t>
            </w:r>
          </w:p>
          <w:p w14:paraId="3BB386F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</w:t>
            </w:r>
          </w:p>
          <w:p w14:paraId="714EBFF9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111</w:t>
            </w:r>
          </w:p>
          <w:p w14:paraId="7527B468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0F40EADA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487E646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20.12</w:t>
            </w:r>
          </w:p>
          <w:p w14:paraId="33DF31B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23.1223.1224.1224.1225.12</w:t>
            </w:r>
          </w:p>
          <w:p w14:paraId="14821E75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  <w:p w14:paraId="5ED72919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F507F91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E3AD58F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Восприятие особых свойств предметов.</w:t>
            </w:r>
          </w:p>
        </w:tc>
        <w:tc>
          <w:tcPr>
            <w:tcW w:w="4710" w:type="dxa"/>
          </w:tcPr>
          <w:p w14:paraId="421FC0C4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осязания (контрастные температурные ощущения: холодный - горячий); обозначение словом. Вкусовые ощущения (сладкий, соленый). Дидактическая игра «Узнай по вкусу».</w:t>
            </w:r>
          </w:p>
          <w:p w14:paraId="5732F5AB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Вкусовые ощущения (сладкий, соленый). Дидактическая игра «Узнай по вкусу» Развития обоняния (приятный - неприятный запах). Дидактическая игра «Определи по запаху».</w:t>
            </w:r>
          </w:p>
        </w:tc>
      </w:tr>
      <w:tr w:rsidR="00370C63" w14:paraId="6AC3F41F" w14:textId="77777777">
        <w:trPr>
          <w:trHeight w:val="2191"/>
        </w:trPr>
        <w:tc>
          <w:tcPr>
            <w:tcW w:w="534" w:type="dxa"/>
          </w:tcPr>
          <w:p w14:paraId="128B986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112113</w:t>
            </w:r>
          </w:p>
          <w:p w14:paraId="106397B2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114</w:t>
            </w:r>
          </w:p>
          <w:p w14:paraId="57BF321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115</w:t>
            </w:r>
          </w:p>
          <w:p w14:paraId="5CF0D56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116</w:t>
            </w:r>
          </w:p>
          <w:p w14:paraId="1E37835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117</w:t>
            </w:r>
          </w:p>
          <w:p w14:paraId="52B79AC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118</w:t>
            </w:r>
          </w:p>
          <w:p w14:paraId="68B94770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26F685A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850" w:type="dxa"/>
          </w:tcPr>
          <w:p w14:paraId="5A723C12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27.1227.12</w:t>
            </w:r>
          </w:p>
        </w:tc>
        <w:tc>
          <w:tcPr>
            <w:tcW w:w="709" w:type="dxa"/>
          </w:tcPr>
          <w:p w14:paraId="6B7767A9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ED0B887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Восприятие особых свойств предметов.</w:t>
            </w:r>
          </w:p>
          <w:p w14:paraId="0843EFE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0" w:type="dxa"/>
          </w:tcPr>
          <w:p w14:paraId="3156669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Вкусовые ощущения (сладкий, соленый). Дидактическая игра «Узнай по вкусу» Развития обоняния (приятный - неприятный запах). Дидактическая игра «Определи по запаху».</w:t>
            </w:r>
          </w:p>
          <w:p w14:paraId="5AAAEFF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Барические ощущения (восприятие чувства тяжести: тяжелый - легкий). Упражнения на сравнение различных предметов по тяжести.</w:t>
            </w:r>
          </w:p>
        </w:tc>
      </w:tr>
      <w:tr w:rsidR="00370C63" w14:paraId="6EF0BF94" w14:textId="77777777">
        <w:trPr>
          <w:trHeight w:val="3087"/>
        </w:trPr>
        <w:tc>
          <w:tcPr>
            <w:tcW w:w="534" w:type="dxa"/>
          </w:tcPr>
          <w:p w14:paraId="7A7947F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119120</w:t>
            </w:r>
          </w:p>
          <w:p w14:paraId="19CAAE7E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121</w:t>
            </w:r>
          </w:p>
          <w:p w14:paraId="0F94D0A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</w:t>
            </w:r>
          </w:p>
          <w:p w14:paraId="5B151E9C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123</w:t>
            </w:r>
          </w:p>
          <w:p w14:paraId="54442A40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124</w:t>
            </w:r>
          </w:p>
          <w:p w14:paraId="5615C27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125</w:t>
            </w:r>
          </w:p>
          <w:p w14:paraId="1BD1908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</w:t>
            </w:r>
          </w:p>
          <w:p w14:paraId="51A1F08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127</w:t>
            </w:r>
          </w:p>
          <w:p w14:paraId="4C94EC9E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128</w:t>
            </w:r>
          </w:p>
          <w:p w14:paraId="08463C1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129</w:t>
            </w:r>
          </w:p>
          <w:p w14:paraId="097D391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</w:t>
            </w:r>
          </w:p>
          <w:p w14:paraId="2405152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25" w:type="dxa"/>
          </w:tcPr>
          <w:p w14:paraId="7209708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</w:tcPr>
          <w:p w14:paraId="6F2ED271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24C2C5D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F4EDA9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слухового восприятия и слуховой памяти.</w:t>
            </w:r>
          </w:p>
        </w:tc>
        <w:tc>
          <w:tcPr>
            <w:tcW w:w="4710" w:type="dxa"/>
          </w:tcPr>
          <w:p w14:paraId="3F2538A9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Выделение и различение звуков окружающей среды. Дидактическая игра «Узнай на слух».</w:t>
            </w:r>
          </w:p>
          <w:p w14:paraId="11FB88D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Различение музыкальных звуков и звуков окружающей среды (шелест листьев, скрип снега, шум шин).</w:t>
            </w:r>
          </w:p>
          <w:p w14:paraId="79BD1A4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Прослушивание музыкальных произведений, сказок.</w:t>
            </w:r>
          </w:p>
          <w:p w14:paraId="66A54FBC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Различение речевых и музыкальных звуков. Дидактическая игра «Кто и как голос подает» (имитация крика животных).</w:t>
            </w:r>
          </w:p>
        </w:tc>
      </w:tr>
      <w:tr w:rsidR="00370C63" w14:paraId="02E9DE4E" w14:textId="77777777">
        <w:trPr>
          <w:trHeight w:val="2967"/>
        </w:trPr>
        <w:tc>
          <w:tcPr>
            <w:tcW w:w="534" w:type="dxa"/>
          </w:tcPr>
          <w:p w14:paraId="24F27A4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132</w:t>
            </w:r>
          </w:p>
          <w:p w14:paraId="054952F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133</w:t>
            </w:r>
          </w:p>
          <w:p w14:paraId="690022B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134</w:t>
            </w:r>
          </w:p>
          <w:p w14:paraId="4540E301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135</w:t>
            </w:r>
          </w:p>
          <w:p w14:paraId="6551885C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136</w:t>
            </w:r>
          </w:p>
          <w:p w14:paraId="03E919F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137</w:t>
            </w:r>
          </w:p>
          <w:p w14:paraId="209541A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138</w:t>
            </w:r>
          </w:p>
          <w:p w14:paraId="1904EE0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139</w:t>
            </w:r>
          </w:p>
          <w:p w14:paraId="6D2D33A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140</w:t>
            </w:r>
          </w:p>
          <w:p w14:paraId="7A2359B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425" w:type="dxa"/>
          </w:tcPr>
          <w:p w14:paraId="3935CFC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14:paraId="60709002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9517597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5190C08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Восприятие пространства.</w:t>
            </w:r>
          </w:p>
        </w:tc>
        <w:tc>
          <w:tcPr>
            <w:tcW w:w="4710" w:type="dxa"/>
          </w:tcPr>
          <w:p w14:paraId="4CEF5124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 на себе основных частей тела и лица. Нахождение, показ и по возможности называние основных частей тела и лица на кукле.</w:t>
            </w:r>
          </w:p>
          <w:p w14:paraId="1408C1C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Движение в заданном направлении в пространстве (вперед, назад, т.д.)</w:t>
            </w:r>
          </w:p>
          <w:p w14:paraId="2EFF8248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 «Покажи, где лежит?».</w:t>
            </w:r>
          </w:p>
          <w:p w14:paraId="1B35CF7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Ориентировка в помещении по инструкции педагога. Определение расположения предметов в помещении (вверху – внизу).</w:t>
            </w:r>
          </w:p>
          <w:p w14:paraId="7A64AA6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 «Покажи, где лежит?»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370C63" w14:paraId="27057028" w14:textId="77777777">
        <w:trPr>
          <w:trHeight w:val="423"/>
        </w:trPr>
        <w:tc>
          <w:tcPr>
            <w:tcW w:w="534" w:type="dxa"/>
          </w:tcPr>
          <w:p w14:paraId="61020251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142</w:t>
            </w:r>
          </w:p>
          <w:p w14:paraId="251FCF2C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143</w:t>
            </w:r>
          </w:p>
          <w:p w14:paraId="505B8B1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144</w:t>
            </w:r>
          </w:p>
          <w:p w14:paraId="62F510AE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145</w:t>
            </w:r>
          </w:p>
          <w:p w14:paraId="6E8DDD0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146</w:t>
            </w:r>
          </w:p>
          <w:p w14:paraId="5365D62C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147</w:t>
            </w:r>
          </w:p>
          <w:p w14:paraId="04D63479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148</w:t>
            </w:r>
          </w:p>
          <w:p w14:paraId="28A7BB4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149</w:t>
            </w:r>
          </w:p>
          <w:p w14:paraId="45C985C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150</w:t>
            </w:r>
          </w:p>
          <w:p w14:paraId="5F1D6F4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151</w:t>
            </w:r>
          </w:p>
          <w:p w14:paraId="074367D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152</w:t>
            </w:r>
          </w:p>
          <w:p w14:paraId="3FF3638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153</w:t>
            </w:r>
          </w:p>
          <w:p w14:paraId="773EAD6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154</w:t>
            </w:r>
          </w:p>
          <w:p w14:paraId="3A9017F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155</w:t>
            </w:r>
          </w:p>
          <w:p w14:paraId="44F387B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156</w:t>
            </w:r>
          </w:p>
          <w:p w14:paraId="4DAB3BE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157</w:t>
            </w:r>
          </w:p>
          <w:p w14:paraId="3D26938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158</w:t>
            </w:r>
          </w:p>
          <w:p w14:paraId="0BF707E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159</w:t>
            </w:r>
          </w:p>
          <w:p w14:paraId="1EF7CD11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160</w:t>
            </w:r>
          </w:p>
          <w:p w14:paraId="2382C0F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161</w:t>
            </w:r>
          </w:p>
          <w:p w14:paraId="6A31C1F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162</w:t>
            </w:r>
          </w:p>
          <w:p w14:paraId="11EBBCD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163</w:t>
            </w:r>
          </w:p>
          <w:p w14:paraId="1BB9155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164</w:t>
            </w:r>
          </w:p>
          <w:p w14:paraId="2675A200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165</w:t>
            </w:r>
          </w:p>
          <w:p w14:paraId="09D48E3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166</w:t>
            </w:r>
          </w:p>
          <w:p w14:paraId="3A6111B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167</w:t>
            </w:r>
          </w:p>
          <w:p w14:paraId="38F0D692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168</w:t>
            </w:r>
          </w:p>
          <w:p w14:paraId="0A64710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169</w:t>
            </w:r>
          </w:p>
          <w:p w14:paraId="4A504EF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</w:t>
            </w:r>
          </w:p>
          <w:p w14:paraId="05F3240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425" w:type="dxa"/>
          </w:tcPr>
          <w:p w14:paraId="5BB97AB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850" w:type="dxa"/>
          </w:tcPr>
          <w:p w14:paraId="75A52FA4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D21A821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F3BD61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Восприятие времени.</w:t>
            </w:r>
          </w:p>
        </w:tc>
        <w:tc>
          <w:tcPr>
            <w:tcW w:w="4710" w:type="dxa"/>
          </w:tcPr>
          <w:p w14:paraId="659079C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Узнавание и по возможности называние простейших явлений погоды (холодно, тепло, идѐт дождь, идѐт снег).</w:t>
            </w:r>
          </w:p>
          <w:p w14:paraId="729DCB0B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Узнавание и называние по характерным признакам времени года (зима).</w:t>
            </w:r>
          </w:p>
          <w:p w14:paraId="2A8364D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 «Покажи картинки, где изображена зима?».</w:t>
            </w:r>
          </w:p>
          <w:p w14:paraId="0DBFC800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Узнавание и называние по характерным признакам времени года (Весна).</w:t>
            </w:r>
          </w:p>
          <w:p w14:paraId="1168573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Д/и «Покажи картинки, где изображена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весна?».</w:t>
            </w:r>
          </w:p>
          <w:p w14:paraId="6AE6505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Узнавание и называние по характерным признакам времени года (Лето).</w:t>
            </w:r>
          </w:p>
          <w:p w14:paraId="20A5DDE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 «Покажи картинки, где изображено лето?».</w:t>
            </w:r>
          </w:p>
          <w:p w14:paraId="163E796E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Узнавание и называние по характерным признакам времени года (Осень).</w:t>
            </w:r>
          </w:p>
          <w:p w14:paraId="75C51F43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 «Покажи картинки, где изображена осень?».</w:t>
            </w:r>
          </w:p>
          <w:p w14:paraId="264D5749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Изображение соответствующих явлений природы с помощью имитационных действий.</w:t>
            </w:r>
          </w:p>
          <w:p w14:paraId="001A4E6F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Музыкальная игра «Времена года».</w:t>
            </w:r>
          </w:p>
          <w:p w14:paraId="0C3FB3AC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Узнавание солнца и луны в природе и по иллюстрации.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Д/игра «Солнышко».</w:t>
            </w:r>
          </w:p>
          <w:p w14:paraId="02DC7B92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Имитация действий, соответствующих людям, в разные время суток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«День- ночь».</w:t>
            </w:r>
          </w:p>
          <w:p w14:paraId="5F7D46B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Животным и растениям в разные части суток по подражанию действиям взрослых и по возможности по словесной инструкции.</w:t>
            </w:r>
          </w:p>
          <w:p w14:paraId="640F2F1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 игры «Времена года».</w:t>
            </w:r>
          </w:p>
          <w:p w14:paraId="358E1697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Д/игры «Время суток».</w:t>
            </w:r>
          </w:p>
        </w:tc>
      </w:tr>
      <w:tr w:rsidR="00370C63" w14:paraId="59CBD518" w14:textId="77777777">
        <w:trPr>
          <w:trHeight w:val="423"/>
        </w:trPr>
        <w:tc>
          <w:tcPr>
            <w:tcW w:w="534" w:type="dxa"/>
          </w:tcPr>
          <w:p w14:paraId="16AC651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172</w:t>
            </w:r>
          </w:p>
          <w:p w14:paraId="6EAE931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173</w:t>
            </w:r>
          </w:p>
          <w:p w14:paraId="3A4DEFF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25" w:type="dxa"/>
          </w:tcPr>
          <w:p w14:paraId="5AFB8E1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7F875E32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735B3CE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23FA141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4710" w:type="dxa"/>
          </w:tcPr>
          <w:p w14:paraId="4E1A160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Выделение формы предмета (шар); Дифференциация шара от любого многоугольника.</w:t>
            </w:r>
          </w:p>
        </w:tc>
      </w:tr>
      <w:tr w:rsidR="00370C63" w14:paraId="69EAD7B2" w14:textId="77777777">
        <w:trPr>
          <w:trHeight w:val="423"/>
        </w:trPr>
        <w:tc>
          <w:tcPr>
            <w:tcW w:w="534" w:type="dxa"/>
          </w:tcPr>
          <w:p w14:paraId="7BBAEFA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175</w:t>
            </w:r>
          </w:p>
          <w:p w14:paraId="4D88D620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176</w:t>
            </w:r>
          </w:p>
          <w:p w14:paraId="158B583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425" w:type="dxa"/>
          </w:tcPr>
          <w:p w14:paraId="1DC4714E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143B74B6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7F92682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C473280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средств коммуникации, эмоционального контакта.</w:t>
            </w:r>
          </w:p>
        </w:tc>
        <w:tc>
          <w:tcPr>
            <w:tcW w:w="4710" w:type="dxa"/>
          </w:tcPr>
          <w:p w14:paraId="12693A3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Совместное рисование взрослого и ребенка «Симметричные рисунки», «Собираем головоломки»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музыка – танцы.</w:t>
            </w:r>
          </w:p>
        </w:tc>
      </w:tr>
      <w:tr w:rsidR="00370C63" w14:paraId="685DC751" w14:textId="77777777">
        <w:trPr>
          <w:trHeight w:val="423"/>
        </w:trPr>
        <w:tc>
          <w:tcPr>
            <w:tcW w:w="534" w:type="dxa"/>
          </w:tcPr>
          <w:p w14:paraId="7161BCB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178</w:t>
            </w:r>
          </w:p>
          <w:p w14:paraId="4D91149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179</w:t>
            </w:r>
          </w:p>
          <w:p w14:paraId="51CFBE8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25" w:type="dxa"/>
          </w:tcPr>
          <w:p w14:paraId="29CDC49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55FBDCD9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A5464AC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2A6ED48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личностно – мотивационной сферы.</w:t>
            </w:r>
          </w:p>
        </w:tc>
        <w:tc>
          <w:tcPr>
            <w:tcW w:w="4710" w:type="dxa"/>
          </w:tcPr>
          <w:p w14:paraId="68E9B1FB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>Игра «Угадай, что я делаю?» (сплю, плачу, пью, расчесываюсь, кушаю). Игра с крупой «Найди игрушку». Речедвигательная игра «Ручки в стороны в кулачок».</w:t>
            </w:r>
          </w:p>
        </w:tc>
      </w:tr>
      <w:tr w:rsidR="00370C63" w14:paraId="6835FCE5" w14:textId="77777777">
        <w:trPr>
          <w:trHeight w:val="1079"/>
        </w:trPr>
        <w:tc>
          <w:tcPr>
            <w:tcW w:w="534" w:type="dxa"/>
          </w:tcPr>
          <w:p w14:paraId="70B46629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181</w:t>
            </w:r>
          </w:p>
          <w:p w14:paraId="53C016C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182</w:t>
            </w:r>
          </w:p>
          <w:p w14:paraId="0B3688B8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183184</w:t>
            </w:r>
          </w:p>
          <w:p w14:paraId="4627A5B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25" w:type="dxa"/>
          </w:tcPr>
          <w:p w14:paraId="7A0CC055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563B63D4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F71AC09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6E19DF4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аналитико-синтетической сферы.</w:t>
            </w:r>
          </w:p>
        </w:tc>
        <w:tc>
          <w:tcPr>
            <w:tcW w:w="4710" w:type="dxa"/>
          </w:tcPr>
          <w:p w14:paraId="1875547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«Таблица Равенна», Досочки Сегена.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«Собери фигурки»,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«Продолжи ряд»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Сортировка по теме...</w:t>
            </w:r>
          </w:p>
        </w:tc>
      </w:tr>
      <w:tr w:rsidR="00370C63" w14:paraId="1E234DA1" w14:textId="77777777">
        <w:trPr>
          <w:trHeight w:val="423"/>
        </w:trPr>
        <w:tc>
          <w:tcPr>
            <w:tcW w:w="534" w:type="dxa"/>
          </w:tcPr>
          <w:p w14:paraId="7A33C8B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186187</w:t>
            </w:r>
          </w:p>
          <w:p w14:paraId="2FA7E10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188</w:t>
            </w:r>
          </w:p>
          <w:p w14:paraId="5671C880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189190</w:t>
            </w:r>
          </w:p>
          <w:p w14:paraId="6625BE59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5104531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2DF495BD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B213B38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4E998BA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моторики, графомоторных навыков.</w:t>
            </w:r>
          </w:p>
        </w:tc>
        <w:tc>
          <w:tcPr>
            <w:tcW w:w="4710" w:type="dxa"/>
          </w:tcPr>
          <w:p w14:paraId="7094F90D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Упражнения на развитие меткости («Кольцеброс», Дартс, «Тир»).</w:t>
            </w:r>
            <w:r>
              <w:rPr>
                <w:rFonts w:eastAsia="Calibri"/>
                <w:i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Развитие согласованности движений на разные группы мышц (по инструкции педагога).</w:t>
            </w:r>
            <w:r>
              <w:rPr>
                <w:rFonts w:eastAsia="Calibri"/>
                <w:i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Обводка контуров предметных изображений, штриховка в разных направлениях.</w:t>
            </w:r>
          </w:p>
        </w:tc>
      </w:tr>
      <w:tr w:rsidR="00370C63" w14:paraId="251CB186" w14:textId="77777777">
        <w:trPr>
          <w:trHeight w:val="423"/>
        </w:trPr>
        <w:tc>
          <w:tcPr>
            <w:tcW w:w="534" w:type="dxa"/>
          </w:tcPr>
          <w:p w14:paraId="4B65CE2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</w:t>
            </w:r>
          </w:p>
          <w:p w14:paraId="1BA2EF5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192193</w:t>
            </w:r>
          </w:p>
          <w:p w14:paraId="54C4740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194</w:t>
            </w:r>
          </w:p>
          <w:p w14:paraId="0FA537AC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195</w:t>
            </w:r>
          </w:p>
        </w:tc>
        <w:tc>
          <w:tcPr>
            <w:tcW w:w="425" w:type="dxa"/>
          </w:tcPr>
          <w:p w14:paraId="50557B4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</w:tcPr>
          <w:p w14:paraId="7A66482C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0EBBED7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F050583" w14:textId="77777777" w:rsidR="00370C63" w:rsidRDefault="00322BBA">
            <w:pPr>
              <w:spacing w:after="0" w:line="240" w:lineRule="auto"/>
              <w:jc w:val="both"/>
              <w:rPr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Игровые ситуации.</w:t>
            </w:r>
          </w:p>
        </w:tc>
        <w:tc>
          <w:tcPr>
            <w:tcW w:w="4710" w:type="dxa"/>
          </w:tcPr>
          <w:p w14:paraId="6EB1506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«Вежливая просьба»,</w:t>
            </w:r>
          </w:p>
          <w:p w14:paraId="236642C8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«Об уступчивости», «Утешение», «Обращение к взрослому человеку». Знакомство детей с формами выражения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просьбы, адресованными старшему незнакомому, старшему близкому, а также ровеснику в разных ситуациях: дома, на улице, в общественных местах.</w:t>
            </w:r>
          </w:p>
        </w:tc>
      </w:tr>
      <w:tr w:rsidR="00370C63" w14:paraId="60D844CB" w14:textId="77777777">
        <w:trPr>
          <w:trHeight w:val="151"/>
        </w:trPr>
        <w:tc>
          <w:tcPr>
            <w:tcW w:w="534" w:type="dxa"/>
          </w:tcPr>
          <w:p w14:paraId="58D3245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196</w:t>
            </w:r>
          </w:p>
          <w:p w14:paraId="3726F6F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197</w:t>
            </w:r>
          </w:p>
          <w:p w14:paraId="6CDCA91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198199</w:t>
            </w:r>
          </w:p>
          <w:p w14:paraId="684F7E8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</w:t>
            </w:r>
          </w:p>
          <w:p w14:paraId="4CB67456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0E99D8EB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3F236266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B82B148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FD7E2E8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Проблемные ситуации.</w:t>
            </w:r>
          </w:p>
        </w:tc>
        <w:tc>
          <w:tcPr>
            <w:tcW w:w="4710" w:type="dxa"/>
          </w:tcPr>
          <w:p w14:paraId="4828D09F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«Как быть? Что делать?», «Не поделили игрушку», «В больнице»,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Делаем покупки». Отработать определённые навыки поведения в процессе общения с детьми и взрослыми.</w:t>
            </w:r>
          </w:p>
        </w:tc>
      </w:tr>
      <w:tr w:rsidR="00370C63" w14:paraId="37CB6DDE" w14:textId="77777777">
        <w:trPr>
          <w:trHeight w:val="151"/>
        </w:trPr>
        <w:tc>
          <w:tcPr>
            <w:tcW w:w="534" w:type="dxa"/>
          </w:tcPr>
          <w:p w14:paraId="63D4023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</w:t>
            </w:r>
          </w:p>
          <w:p w14:paraId="5765524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202203</w:t>
            </w:r>
          </w:p>
          <w:p w14:paraId="6512D312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204205</w:t>
            </w:r>
          </w:p>
          <w:p w14:paraId="1E3852DA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71CF2B97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33C83B1D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39099BC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D667EBC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Проблемные ситуации на применение имеющихся представлений о способах измерения объектов.</w:t>
            </w:r>
          </w:p>
        </w:tc>
        <w:tc>
          <w:tcPr>
            <w:tcW w:w="4710" w:type="dxa"/>
          </w:tcPr>
          <w:p w14:paraId="6018F066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«Как приготовить завтрак для великана?», «Ниточка для шарика.». «Три медведя», «Много-мало».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Отработать определённые навыки поведения в процессе общения с детьми и взрослыми.</w:t>
            </w:r>
          </w:p>
        </w:tc>
      </w:tr>
      <w:tr w:rsidR="00370C63" w14:paraId="009180C6" w14:textId="77777777">
        <w:trPr>
          <w:trHeight w:val="151"/>
        </w:trPr>
        <w:tc>
          <w:tcPr>
            <w:tcW w:w="534" w:type="dxa"/>
          </w:tcPr>
          <w:p w14:paraId="1242BE4F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206</w:t>
            </w:r>
          </w:p>
          <w:p w14:paraId="258B9C51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425" w:type="dxa"/>
          </w:tcPr>
          <w:p w14:paraId="77F88B1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14FBFB7F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1EBF567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4324815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сенсорных ощущений, мелкой моторики, саморегуляции.</w:t>
            </w:r>
          </w:p>
          <w:p w14:paraId="48043B66" w14:textId="77777777" w:rsidR="00370C63" w:rsidRDefault="00322BBA">
            <w:pPr>
              <w:spacing w:after="0" w:line="259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0" w:type="dxa"/>
          </w:tcPr>
          <w:p w14:paraId="656795F0" w14:textId="77777777" w:rsidR="00370C63" w:rsidRDefault="00322BBA">
            <w:pPr>
              <w:spacing w:after="0" w:line="240" w:lineRule="auto"/>
              <w:jc w:val="both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Игры с крупами: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«Прячем ручки», «Покормим птичек», «Горизонтальные линии»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Строим гараж из конструктора.</w:t>
            </w:r>
          </w:p>
          <w:p w14:paraId="51F008E1" w14:textId="77777777" w:rsidR="00370C63" w:rsidRDefault="00322BBA">
            <w:pPr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Сортировка по форме.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Конструирование с блоками Дьенеша.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«Я ходила в зоопарк (магазин) и увидела.» (теперь у меня есть слон и черепаха, теперь ты...)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Чудесный мешочек (найди такой же)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Игра с пальчиками «Ладошка.</w:t>
            </w:r>
          </w:p>
        </w:tc>
      </w:tr>
      <w:tr w:rsidR="00370C63" w14:paraId="2518D14F" w14:textId="77777777">
        <w:trPr>
          <w:trHeight w:val="151"/>
        </w:trPr>
        <w:tc>
          <w:tcPr>
            <w:tcW w:w="534" w:type="dxa"/>
          </w:tcPr>
          <w:p w14:paraId="6905E80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208</w:t>
            </w:r>
          </w:p>
          <w:p w14:paraId="22A2FB95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209</w:t>
            </w:r>
          </w:p>
          <w:p w14:paraId="619A5A6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</w:tcPr>
          <w:p w14:paraId="798BAC29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7E58934E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71825A0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4684290" w14:textId="77777777" w:rsidR="00370C63" w:rsidRDefault="00322BBA">
            <w:pPr>
              <w:spacing w:after="0" w:line="259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«Математические представления».</w:t>
            </w:r>
          </w:p>
        </w:tc>
        <w:tc>
          <w:tcPr>
            <w:tcW w:w="4710" w:type="dxa"/>
          </w:tcPr>
          <w:p w14:paraId="0ECE8D8B" w14:textId="77777777" w:rsidR="00370C63" w:rsidRDefault="00322BBA">
            <w:pPr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  <w:tr w:rsidR="00370C63" w14:paraId="50058217" w14:textId="77777777">
        <w:trPr>
          <w:trHeight w:val="151"/>
        </w:trPr>
        <w:tc>
          <w:tcPr>
            <w:tcW w:w="534" w:type="dxa"/>
          </w:tcPr>
          <w:p w14:paraId="442285F0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211</w:t>
            </w:r>
          </w:p>
          <w:p w14:paraId="7B79118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212</w:t>
            </w:r>
          </w:p>
          <w:p w14:paraId="6EA2D4AA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213214</w:t>
            </w:r>
          </w:p>
          <w:p w14:paraId="77C56F92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6C5630F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41A085F6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640044F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0F231A7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«Речь и альтернативная коммуникация».</w:t>
            </w:r>
          </w:p>
        </w:tc>
        <w:tc>
          <w:tcPr>
            <w:tcW w:w="4710" w:type="dxa"/>
          </w:tcPr>
          <w:p w14:paraId="06679D2D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  <w:tr w:rsidR="00370C63" w14:paraId="6E7B9020" w14:textId="77777777">
        <w:trPr>
          <w:trHeight w:val="151"/>
        </w:trPr>
        <w:tc>
          <w:tcPr>
            <w:tcW w:w="534" w:type="dxa"/>
          </w:tcPr>
          <w:p w14:paraId="7E5C95C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215</w:t>
            </w:r>
          </w:p>
          <w:p w14:paraId="40EAE2F0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216217218</w:t>
            </w:r>
          </w:p>
          <w:p w14:paraId="0E10DD8B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380FD47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5257CC0D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3BE63E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DFC91FE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средств коммуникации, эмоционального контакта.</w:t>
            </w:r>
          </w:p>
        </w:tc>
        <w:tc>
          <w:tcPr>
            <w:tcW w:w="4710" w:type="dxa"/>
          </w:tcPr>
          <w:p w14:paraId="6D79A353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Совместное рисование взрослого и ребенка «Симметричные рисунки», «Собираем головоломки»</w:t>
            </w:r>
            <w:r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Ритмическая музыка – танцы.</w:t>
            </w:r>
          </w:p>
        </w:tc>
      </w:tr>
      <w:tr w:rsidR="00370C63" w14:paraId="384CF468" w14:textId="77777777">
        <w:trPr>
          <w:trHeight w:val="151"/>
        </w:trPr>
        <w:tc>
          <w:tcPr>
            <w:tcW w:w="534" w:type="dxa"/>
          </w:tcPr>
          <w:p w14:paraId="155507E6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219220</w:t>
            </w:r>
          </w:p>
          <w:p w14:paraId="7A1CC829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25" w:type="dxa"/>
          </w:tcPr>
          <w:p w14:paraId="3D37C34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1F4B7AB3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DAEDAD4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80DBA87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«Окружающий природный мир».</w:t>
            </w:r>
          </w:p>
        </w:tc>
        <w:tc>
          <w:tcPr>
            <w:tcW w:w="4710" w:type="dxa"/>
          </w:tcPr>
          <w:p w14:paraId="31B999C5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  <w:tr w:rsidR="00370C63" w14:paraId="5524F909" w14:textId="77777777">
        <w:trPr>
          <w:trHeight w:val="151"/>
        </w:trPr>
        <w:tc>
          <w:tcPr>
            <w:tcW w:w="534" w:type="dxa"/>
          </w:tcPr>
          <w:p w14:paraId="7B490B73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</w:tcPr>
          <w:p w14:paraId="3C493A8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05741B4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E808F7A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50D032C" w14:textId="77777777" w:rsidR="00370C63" w:rsidRDefault="00322BBA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Снятие эмоционального напряжения, 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развитие саморегуляции, мелкой моторики.</w:t>
            </w:r>
          </w:p>
        </w:tc>
        <w:tc>
          <w:tcPr>
            <w:tcW w:w="4710" w:type="dxa"/>
          </w:tcPr>
          <w:p w14:paraId="0F3FB69C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«Улыбка» — снять напряжение мышц лица;</w:t>
            </w:r>
          </w:p>
          <w:p w14:paraId="1A4D2975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«Лимон» — снять психоэмоциональное напряжение;</w:t>
            </w:r>
          </w:p>
          <w:p w14:paraId="1D3C3C7B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«Сорока-ворона» — снять эмоциональное напряжение;</w:t>
            </w:r>
          </w:p>
          <w:p w14:paraId="2AE8FF65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«Поймай бабочку» — нервно-мышечная релаксация через чередование сильного напряжения и быстрого расслабления;</w:t>
            </w:r>
          </w:p>
          <w:p w14:paraId="479A8ED2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«Холодно-жарко» — снять психоэмоциональное напряжение;</w:t>
            </w:r>
          </w:p>
          <w:p w14:paraId="0F65F2EC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«Самолет летит, самолет отдыхает» — снять эмоциональное напряжение путём чередования сильного напряжения и быстрого расслабления мышц.</w:t>
            </w:r>
          </w:p>
        </w:tc>
      </w:tr>
      <w:tr w:rsidR="00370C63" w14:paraId="28A7272B" w14:textId="77777777">
        <w:trPr>
          <w:trHeight w:val="983"/>
        </w:trPr>
        <w:tc>
          <w:tcPr>
            <w:tcW w:w="534" w:type="dxa"/>
          </w:tcPr>
          <w:p w14:paraId="0672BC0B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223</w:t>
            </w:r>
          </w:p>
          <w:p w14:paraId="7AA4A971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224</w:t>
            </w:r>
          </w:p>
          <w:p w14:paraId="1A053DC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225226</w:t>
            </w:r>
          </w:p>
        </w:tc>
        <w:tc>
          <w:tcPr>
            <w:tcW w:w="425" w:type="dxa"/>
          </w:tcPr>
          <w:p w14:paraId="561FBA28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1A357995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08615EF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3042C46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«Человек».</w:t>
            </w:r>
          </w:p>
        </w:tc>
        <w:tc>
          <w:tcPr>
            <w:tcW w:w="4710" w:type="dxa"/>
          </w:tcPr>
          <w:p w14:paraId="5223209E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  <w:tr w:rsidR="00370C63" w14:paraId="0CF37CFF" w14:textId="77777777">
        <w:trPr>
          <w:trHeight w:val="151"/>
        </w:trPr>
        <w:tc>
          <w:tcPr>
            <w:tcW w:w="534" w:type="dxa"/>
          </w:tcPr>
          <w:p w14:paraId="2F9657F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227</w:t>
            </w:r>
          </w:p>
          <w:p w14:paraId="35B9732D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228229230</w:t>
            </w:r>
          </w:p>
          <w:p w14:paraId="26845406" w14:textId="77777777" w:rsidR="00370C63" w:rsidRDefault="00370C63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3D983961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13DE17DB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A45E953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7714FAE7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«Окружающий социальный мир».</w:t>
            </w:r>
          </w:p>
        </w:tc>
        <w:tc>
          <w:tcPr>
            <w:tcW w:w="4710" w:type="dxa"/>
          </w:tcPr>
          <w:p w14:paraId="7AEA6361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  <w:tr w:rsidR="00370C63" w14:paraId="4ED61D15" w14:textId="77777777">
        <w:trPr>
          <w:trHeight w:val="151"/>
        </w:trPr>
        <w:tc>
          <w:tcPr>
            <w:tcW w:w="534" w:type="dxa"/>
          </w:tcPr>
          <w:p w14:paraId="740F06BE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231232</w:t>
            </w:r>
          </w:p>
          <w:p w14:paraId="7F82AB7E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233234</w:t>
            </w:r>
          </w:p>
        </w:tc>
        <w:tc>
          <w:tcPr>
            <w:tcW w:w="425" w:type="dxa"/>
          </w:tcPr>
          <w:p w14:paraId="52FA065F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5CD33F41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F2E8B2A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79D88FA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«Музыка и движение».</w:t>
            </w:r>
          </w:p>
        </w:tc>
        <w:tc>
          <w:tcPr>
            <w:tcW w:w="4710" w:type="dxa"/>
          </w:tcPr>
          <w:p w14:paraId="619C9391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  <w:tr w:rsidR="00370C63" w14:paraId="5042591D" w14:textId="77777777">
        <w:trPr>
          <w:trHeight w:val="151"/>
        </w:trPr>
        <w:tc>
          <w:tcPr>
            <w:tcW w:w="534" w:type="dxa"/>
          </w:tcPr>
          <w:p w14:paraId="07268EB1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235</w:t>
            </w:r>
          </w:p>
          <w:p w14:paraId="6D3CCA87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236</w:t>
            </w:r>
          </w:p>
          <w:p w14:paraId="5032A004" w14:textId="77777777" w:rsidR="00370C63" w:rsidRDefault="00322BBA">
            <w:pPr>
              <w:spacing w:after="0" w:line="259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237238</w:t>
            </w:r>
          </w:p>
        </w:tc>
        <w:tc>
          <w:tcPr>
            <w:tcW w:w="425" w:type="dxa"/>
          </w:tcPr>
          <w:p w14:paraId="4131A6C6" w14:textId="77777777" w:rsidR="00370C63" w:rsidRDefault="00322BBA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28D7D44C" w14:textId="77777777" w:rsidR="00370C63" w:rsidRDefault="00370C63">
            <w:pPr>
              <w:spacing w:after="0" w:line="259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AF81D54" w14:textId="77777777" w:rsidR="00370C63" w:rsidRDefault="00370C63">
            <w:pPr>
              <w:spacing w:after="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1B8A28C9" w14:textId="77777777" w:rsidR="00370C63" w:rsidRDefault="00322BBA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Промежуточная аттестация по предмету «Изо. деятельность».</w:t>
            </w:r>
          </w:p>
        </w:tc>
        <w:tc>
          <w:tcPr>
            <w:tcW w:w="4710" w:type="dxa"/>
          </w:tcPr>
          <w:p w14:paraId="1E4B77DF" w14:textId="77777777" w:rsidR="00370C63" w:rsidRDefault="00322BBA">
            <w:pPr>
              <w:spacing w:after="0"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заданий.</w:t>
            </w:r>
          </w:p>
        </w:tc>
      </w:tr>
    </w:tbl>
    <w:p w14:paraId="1C6182BB" w14:textId="77777777" w:rsidR="00370C63" w:rsidRDefault="00322BBA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</w:t>
      </w:r>
    </w:p>
    <w:p w14:paraId="63E10790" w14:textId="77777777" w:rsidR="00370C63" w:rsidRDefault="00322BB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Материально-техническое оснащение учебного предмета: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игрушки и предметы со световыми, звуковыми эффектами, образцы материалов, различных по фактуре, вязкости, температуре, плотности, сенсорные панели, наборы аромобаночек, вибромассажеры и т.д.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др. Предметы, графические изображения, знаковые системы, таблицы букв, карточки с напечатанными словами, наборы букв, коммуникативных таблиц и коммуникативные тетради, записывающие устройства. Игрушки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посуды, мебели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мозайки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пазлы, вкладыши, дощечки Сегена, кубики Дьенеша, палочки Кюзеинера, лото, пальчиковый театр, ручной театр.</w:t>
      </w:r>
    </w:p>
    <w:p w14:paraId="4AEC1207" w14:textId="77777777" w:rsidR="00370C63" w:rsidRDefault="00370C63">
      <w:pPr>
        <w:widowControl w:val="0"/>
        <w:autoSpaceDE w:val="0"/>
        <w:autoSpaceDN w:val="0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C73E7" w14:textId="77777777" w:rsidR="00370C63" w:rsidRDefault="00370C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74B33" w14:textId="77777777" w:rsidR="00370C63" w:rsidRDefault="00370C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C94AF" w14:textId="77777777" w:rsidR="00370C63" w:rsidRDefault="00370C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0B70C" w14:textId="77777777" w:rsidR="00370C63" w:rsidRDefault="00370C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B7D8C" w14:textId="77777777" w:rsidR="00082629" w:rsidRDefault="00082629">
      <w:pPr>
        <w:spacing w:line="240" w:lineRule="auto"/>
      </w:pPr>
      <w:r>
        <w:separator/>
      </w:r>
    </w:p>
  </w:endnote>
  <w:endnote w:type="continuationSeparator" w:id="0">
    <w:p w14:paraId="3248290C" w14:textId="77777777" w:rsidR="00082629" w:rsidRDefault="00082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NJVT+TimesNewRomanPSMT">
    <w:altName w:val="Segoe Print"/>
    <w:charset w:val="01"/>
    <w:family w:val="auto"/>
    <w:pitch w:val="default"/>
    <w:sig w:usb0="00000000" w:usb1="00000000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79CF2" w14:textId="77777777" w:rsidR="00082629" w:rsidRDefault="00082629">
      <w:pPr>
        <w:spacing w:after="0"/>
      </w:pPr>
      <w:r>
        <w:separator/>
      </w:r>
    </w:p>
  </w:footnote>
  <w:footnote w:type="continuationSeparator" w:id="0">
    <w:p w14:paraId="17E5E70E" w14:textId="77777777" w:rsidR="00082629" w:rsidRDefault="000826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C0229"/>
    <w:multiLevelType w:val="multilevel"/>
    <w:tmpl w:val="111C022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5798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9BA"/>
    <w:rsid w:val="00014240"/>
    <w:rsid w:val="00036DA7"/>
    <w:rsid w:val="00080211"/>
    <w:rsid w:val="00082629"/>
    <w:rsid w:val="000D33EF"/>
    <w:rsid w:val="00116D0D"/>
    <w:rsid w:val="0013463D"/>
    <w:rsid w:val="001D4435"/>
    <w:rsid w:val="001D746B"/>
    <w:rsid w:val="001E347F"/>
    <w:rsid w:val="001E7718"/>
    <w:rsid w:val="001F2014"/>
    <w:rsid w:val="00201970"/>
    <w:rsid w:val="002100A4"/>
    <w:rsid w:val="0024534C"/>
    <w:rsid w:val="00322BBA"/>
    <w:rsid w:val="00370C63"/>
    <w:rsid w:val="00392692"/>
    <w:rsid w:val="00436843"/>
    <w:rsid w:val="00451B79"/>
    <w:rsid w:val="00567E0F"/>
    <w:rsid w:val="005838F9"/>
    <w:rsid w:val="005A533D"/>
    <w:rsid w:val="005D6303"/>
    <w:rsid w:val="00647882"/>
    <w:rsid w:val="0065488A"/>
    <w:rsid w:val="00674202"/>
    <w:rsid w:val="006966BA"/>
    <w:rsid w:val="006D1262"/>
    <w:rsid w:val="006F6D90"/>
    <w:rsid w:val="00783D47"/>
    <w:rsid w:val="007B2CCC"/>
    <w:rsid w:val="007F3AB3"/>
    <w:rsid w:val="008303CE"/>
    <w:rsid w:val="008833BB"/>
    <w:rsid w:val="008C5164"/>
    <w:rsid w:val="008E79BA"/>
    <w:rsid w:val="009E13B0"/>
    <w:rsid w:val="00A053F1"/>
    <w:rsid w:val="00A06A77"/>
    <w:rsid w:val="00A9720C"/>
    <w:rsid w:val="00AD53C9"/>
    <w:rsid w:val="00AF6F21"/>
    <w:rsid w:val="00B11FA6"/>
    <w:rsid w:val="00B31614"/>
    <w:rsid w:val="00B5481B"/>
    <w:rsid w:val="00BA2490"/>
    <w:rsid w:val="00BA6D8E"/>
    <w:rsid w:val="00BB1245"/>
    <w:rsid w:val="00BE3069"/>
    <w:rsid w:val="00CE2253"/>
    <w:rsid w:val="00E22254"/>
    <w:rsid w:val="00E22451"/>
    <w:rsid w:val="00E237D9"/>
    <w:rsid w:val="00E5304B"/>
    <w:rsid w:val="00E96AEA"/>
    <w:rsid w:val="00EB45E6"/>
    <w:rsid w:val="00EB5903"/>
    <w:rsid w:val="00F573CE"/>
    <w:rsid w:val="00FA2603"/>
    <w:rsid w:val="00FE1FF4"/>
    <w:rsid w:val="00FF2A0C"/>
    <w:rsid w:val="048A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3BAC5"/>
  <w15:docId w15:val="{6FCB8368-53B6-4BD0-A967-8C526092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Pr>
      <w:rFonts w:eastAsia="Times New Roman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pPr>
      <w:spacing w:after="160" w:line="259" w:lineRule="auto"/>
    </w:pPr>
    <w:rPr>
      <w:rFonts w:ascii="Times New Roman" w:eastAsia="SimSu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205EF-7C97-46AC-B252-76D8CE63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10</Pages>
  <Words>2881</Words>
  <Characters>16424</Characters>
  <Application>Microsoft Office Word</Application>
  <DocSecurity>0</DocSecurity>
  <Lines>136</Lines>
  <Paragraphs>38</Paragraphs>
  <ScaleCrop>false</ScaleCrop>
  <Company>Hewlett-Packard</Company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Shadrina</dc:creator>
  <cp:lastModifiedBy>НВШООВЗ №2 КОУ</cp:lastModifiedBy>
  <cp:revision>16</cp:revision>
  <cp:lastPrinted>2024-09-27T08:38:00Z</cp:lastPrinted>
  <dcterms:created xsi:type="dcterms:W3CDTF">2023-09-04T13:17:00Z</dcterms:created>
  <dcterms:modified xsi:type="dcterms:W3CDTF">2024-10-18T06:24:00Z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EB44E99CB42F4DC498B2BB2855FC101E_12</vt:lpwstr>
  </property>
</Properties>
</file>